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83D" w:rsidRDefault="0002583D" w:rsidP="0002583D">
      <w:pPr>
        <w:jc w:val="center"/>
        <w:rPr>
          <w:sz w:val="2"/>
          <w:szCs w:val="2"/>
        </w:rPr>
      </w:pPr>
      <w:bookmarkStart w:id="0" w:name="_GoBack"/>
      <w:bookmarkEnd w:id="0"/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377488136" behindDoc="0" locked="0" layoutInCell="1" allowOverlap="1" wp14:anchorId="728441A8" wp14:editId="56D7C5BD">
            <wp:simplePos x="0" y="0"/>
            <wp:positionH relativeFrom="column">
              <wp:posOffset>41157</wp:posOffset>
            </wp:positionH>
            <wp:positionV relativeFrom="paragraph">
              <wp:posOffset>16392</wp:posOffset>
            </wp:positionV>
            <wp:extent cx="6007395" cy="2381693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3" cy="23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spacing w:after="359" w:line="1" w:lineRule="exact"/>
      </w:pPr>
    </w:p>
    <w:p w:rsidR="0002583D" w:rsidRDefault="0002583D" w:rsidP="0002583D">
      <w:pPr>
        <w:pStyle w:val="10"/>
        <w:keepNext/>
        <w:keepLines/>
        <w:spacing w:after="0"/>
        <w:jc w:val="center"/>
        <w:rPr>
          <w:rStyle w:val="1"/>
          <w:rFonts w:eastAsia="Tahoma"/>
          <w:b/>
          <w:color w:val="D2232A"/>
          <w:sz w:val="32"/>
          <w:szCs w:val="32"/>
        </w:rPr>
      </w:pPr>
    </w:p>
    <w:p w:rsidR="0002583D" w:rsidRDefault="0002583D" w:rsidP="0002583D">
      <w:pPr>
        <w:pStyle w:val="10"/>
        <w:keepNext/>
        <w:keepLines/>
        <w:spacing w:after="0"/>
        <w:jc w:val="center"/>
        <w:rPr>
          <w:rStyle w:val="1"/>
          <w:rFonts w:eastAsia="Tahoma"/>
          <w:b/>
          <w:color w:val="D2232A"/>
          <w:sz w:val="32"/>
          <w:szCs w:val="32"/>
        </w:rPr>
      </w:pPr>
    </w:p>
    <w:p w:rsidR="0002583D" w:rsidRDefault="0002583D" w:rsidP="0002583D">
      <w:pPr>
        <w:pStyle w:val="10"/>
        <w:keepNext/>
        <w:keepLines/>
        <w:spacing w:after="0"/>
        <w:jc w:val="center"/>
        <w:rPr>
          <w:rStyle w:val="1"/>
          <w:rFonts w:eastAsia="Tahoma"/>
          <w:b/>
          <w:color w:val="D2232A"/>
          <w:sz w:val="32"/>
          <w:szCs w:val="32"/>
        </w:rPr>
      </w:pPr>
    </w:p>
    <w:p w:rsidR="0002583D" w:rsidRDefault="0002583D" w:rsidP="0002583D">
      <w:pPr>
        <w:pStyle w:val="10"/>
        <w:keepNext/>
        <w:keepLines/>
        <w:spacing w:after="0"/>
        <w:jc w:val="center"/>
        <w:rPr>
          <w:rStyle w:val="1"/>
          <w:rFonts w:eastAsia="Tahoma"/>
          <w:b/>
          <w:color w:val="D2232A"/>
          <w:sz w:val="32"/>
          <w:szCs w:val="32"/>
        </w:rPr>
      </w:pPr>
    </w:p>
    <w:p w:rsidR="001C5E3A" w:rsidRDefault="001C5E3A" w:rsidP="0002583D">
      <w:pPr>
        <w:pStyle w:val="10"/>
        <w:keepNext/>
        <w:keepLines/>
        <w:spacing w:after="0"/>
        <w:jc w:val="center"/>
        <w:rPr>
          <w:rStyle w:val="1"/>
          <w:rFonts w:eastAsia="Tahoma"/>
          <w:b/>
          <w:color w:val="D2232A"/>
          <w:sz w:val="32"/>
          <w:szCs w:val="32"/>
        </w:rPr>
      </w:pPr>
    </w:p>
    <w:p w:rsidR="0002583D" w:rsidRPr="0002583D" w:rsidRDefault="0002583D" w:rsidP="0002583D">
      <w:pPr>
        <w:pStyle w:val="10"/>
        <w:keepNext/>
        <w:keepLines/>
        <w:spacing w:after="0"/>
        <w:jc w:val="center"/>
        <w:rPr>
          <w:b w:val="0"/>
          <w:sz w:val="32"/>
          <w:szCs w:val="32"/>
        </w:rPr>
      </w:pPr>
      <w:r w:rsidRPr="0002583D">
        <w:rPr>
          <w:rStyle w:val="1"/>
          <w:rFonts w:eastAsia="Tahoma"/>
          <w:b/>
          <w:color w:val="D2232A"/>
          <w:sz w:val="32"/>
          <w:szCs w:val="32"/>
        </w:rPr>
        <w:t>ВАШ ВЫБОР –</w:t>
      </w:r>
    </w:p>
    <w:p w:rsidR="0002583D" w:rsidRPr="0002583D" w:rsidRDefault="0002583D" w:rsidP="0002583D">
      <w:pPr>
        <w:pStyle w:val="10"/>
        <w:keepNext/>
        <w:keepLines/>
        <w:spacing w:after="0"/>
        <w:jc w:val="center"/>
        <w:rPr>
          <w:b w:val="0"/>
          <w:sz w:val="32"/>
          <w:szCs w:val="32"/>
        </w:rPr>
      </w:pPr>
      <w:r w:rsidRPr="0002583D">
        <w:rPr>
          <w:rStyle w:val="1"/>
          <w:rFonts w:eastAsia="Tahoma"/>
          <w:b/>
          <w:color w:val="D2232A"/>
          <w:sz w:val="32"/>
          <w:szCs w:val="32"/>
        </w:rPr>
        <w:t>МОРСКОЙ КОРПУС ПЕТРА ВЕЛИКОГО!</w:t>
      </w:r>
    </w:p>
    <w:p w:rsidR="0002583D" w:rsidRDefault="0002583D" w:rsidP="0002583D">
      <w:pPr>
        <w:pStyle w:val="34"/>
        <w:keepNext/>
        <w:keepLines/>
        <w:spacing w:after="80" w:line="194" w:lineRule="auto"/>
        <w:rPr>
          <w:rStyle w:val="33"/>
          <w:rFonts w:ascii="Times New Roman" w:hAnsi="Times New Roman" w:cs="Times New Roman"/>
          <w:color w:val="231F20"/>
          <w:sz w:val="32"/>
          <w:szCs w:val="32"/>
        </w:rPr>
      </w:pPr>
    </w:p>
    <w:p w:rsidR="0002583D" w:rsidRPr="0002583D" w:rsidRDefault="0002583D" w:rsidP="0002583D">
      <w:pPr>
        <w:pStyle w:val="34"/>
        <w:keepNext/>
        <w:keepLines/>
        <w:spacing w:after="80" w:line="194" w:lineRule="auto"/>
        <w:rPr>
          <w:rFonts w:ascii="Times New Roman" w:hAnsi="Times New Roman" w:cs="Times New Roman"/>
          <w:b w:val="0"/>
          <w:sz w:val="32"/>
          <w:szCs w:val="32"/>
        </w:rPr>
      </w:pPr>
      <w:r w:rsidRPr="0002583D">
        <w:rPr>
          <w:rStyle w:val="33"/>
          <w:rFonts w:ascii="Times New Roman" w:hAnsi="Times New Roman" w:cs="Times New Roman"/>
          <w:b/>
          <w:color w:val="231F20"/>
          <w:sz w:val="32"/>
          <w:szCs w:val="32"/>
        </w:rPr>
        <w:t>УВАЖАЕМЫЕ АБИТУРИЕНТЫ!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>Сейчас вы стоите на пороге принятия сложного и ответственного решения – выбора учебного заведения, в котором будете осваивать будущую профессию. Надеемся, что вы отнесетесь к этому выбору                          с максимальной ответственностью.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 xml:space="preserve">Если вы твердо решили стать офицером или мичманом Военно-Морского Флота России, изъявив желание поступить </w:t>
      </w:r>
      <w:r>
        <w:rPr>
          <w:rStyle w:val="ad"/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02583D">
        <w:rPr>
          <w:rStyle w:val="ad"/>
          <w:rFonts w:ascii="Times New Roman" w:hAnsi="Times New Roman" w:cs="Times New Roman"/>
          <w:sz w:val="32"/>
          <w:szCs w:val="32"/>
        </w:rPr>
        <w:t xml:space="preserve">в первое светское учебное заведение России основанное </w:t>
      </w:r>
      <w:r>
        <w:rPr>
          <w:rStyle w:val="ad"/>
          <w:rFonts w:ascii="Times New Roman" w:hAnsi="Times New Roman" w:cs="Times New Roman"/>
          <w:sz w:val="32"/>
          <w:szCs w:val="32"/>
        </w:rPr>
        <w:t>Петром Великим в 1701 году</w:t>
      </w:r>
      <w:r w:rsidRPr="0002583D">
        <w:rPr>
          <w:rStyle w:val="ad"/>
          <w:rFonts w:ascii="Times New Roman" w:hAnsi="Times New Roman" w:cs="Times New Roman"/>
          <w:sz w:val="32"/>
          <w:szCs w:val="32"/>
        </w:rPr>
        <w:t xml:space="preserve"> – то это пособие для вас!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>Из него вы узнаете об основных требованиях, предъявляемых                          к поступающим: как формируется учебное дело, как проходят вступительные испытания и осуществляется процесс зачисления                             на обучение.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>В пособии изложена информация о специальностях высшего                           и среднего профессионального образования, по которым проводится обучение.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>Вы ознакомитесь с этапами поступления, детально разберетесь                      со списком необходимых документов, поймете, что означает                                           и как проводится профессиональный отбор на обучение.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 xml:space="preserve">Внимательно изучите все материалы! Это позволит вам легко пройти путь по оформлению необходимых документов </w:t>
      </w:r>
      <w:r>
        <w:rPr>
          <w:rStyle w:val="ad"/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02583D">
        <w:rPr>
          <w:rStyle w:val="ad"/>
          <w:rFonts w:ascii="Times New Roman" w:hAnsi="Times New Roman" w:cs="Times New Roman"/>
          <w:sz w:val="32"/>
          <w:szCs w:val="32"/>
        </w:rPr>
        <w:t>и сосредоточить основные усилия на подготовке к вступительным испытаниям.</w:t>
      </w:r>
    </w:p>
    <w:p w:rsidR="0002583D" w:rsidRPr="0002583D" w:rsidRDefault="0002583D" w:rsidP="0002583D">
      <w:pPr>
        <w:pStyle w:val="17"/>
        <w:spacing w:line="194" w:lineRule="auto"/>
        <w:ind w:firstLine="420"/>
        <w:jc w:val="both"/>
        <w:rPr>
          <w:rFonts w:ascii="Times New Roman" w:hAnsi="Times New Roman" w:cs="Times New Roman"/>
          <w:sz w:val="32"/>
          <w:szCs w:val="32"/>
        </w:rPr>
      </w:pPr>
      <w:r w:rsidRPr="0002583D">
        <w:rPr>
          <w:rStyle w:val="ad"/>
          <w:rFonts w:ascii="Times New Roman" w:hAnsi="Times New Roman" w:cs="Times New Roman"/>
          <w:sz w:val="32"/>
          <w:szCs w:val="32"/>
        </w:rPr>
        <w:t>Обратите внимание на картину «Отечества достойные сыны» художника-мариниста Игоря Павловича Пшеничного. Попробуйте назвать фамилии изображенных на ней флотоводцев, первооткрывателей и ученых России – все они выпускники Морского корпуса Петра Великого.</w:t>
      </w: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Default="0002583D" w:rsidP="0002583D">
      <w:pPr>
        <w:rPr>
          <w:sz w:val="2"/>
          <w:szCs w:val="2"/>
        </w:rPr>
      </w:pPr>
    </w:p>
    <w:p w:rsidR="0002583D" w:rsidRDefault="0002583D" w:rsidP="0002583D">
      <w:pPr>
        <w:jc w:val="center"/>
        <w:rPr>
          <w:sz w:val="2"/>
          <w:szCs w:val="2"/>
        </w:rPr>
      </w:pPr>
    </w:p>
    <w:p w:rsidR="0002583D" w:rsidRPr="001C5E3A" w:rsidRDefault="0002583D" w:rsidP="0002583D">
      <w:pPr>
        <w:pStyle w:val="34"/>
        <w:keepNext/>
        <w:keepLines/>
        <w:spacing w:after="380"/>
        <w:rPr>
          <w:rFonts w:ascii="Times New Roman" w:hAnsi="Times New Roman" w:cs="Times New Roman"/>
          <w:b w:val="0"/>
          <w:sz w:val="32"/>
          <w:szCs w:val="32"/>
        </w:rPr>
      </w:pPr>
      <w:r w:rsidRPr="001C5E3A">
        <w:rPr>
          <w:rStyle w:val="33"/>
          <w:rFonts w:ascii="Times New Roman" w:hAnsi="Times New Roman" w:cs="Times New Roman"/>
          <w:b/>
          <w:color w:val="231F20"/>
          <w:sz w:val="32"/>
          <w:szCs w:val="32"/>
        </w:rPr>
        <w:lastRenderedPageBreak/>
        <w:t>СОДЕРЖАНИЕ</w:t>
      </w:r>
    </w:p>
    <w:tbl>
      <w:tblPr>
        <w:tblStyle w:val="af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645"/>
        <w:gridCol w:w="1521"/>
        <w:gridCol w:w="3125"/>
      </w:tblGrid>
      <w:tr w:rsidR="0002583D" w:rsidRPr="0002583D" w:rsidTr="0002583D">
        <w:tc>
          <w:tcPr>
            <w:tcW w:w="456" w:type="dxa"/>
          </w:tcPr>
          <w:p w:rsidR="0002583D" w:rsidRPr="0002583D" w:rsidRDefault="0002583D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02583D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6166" w:type="dxa"/>
            <w:gridSpan w:val="2"/>
          </w:tcPr>
          <w:p w:rsidR="0002583D" w:rsidRPr="0002583D" w:rsidRDefault="00BD6DA0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Историческая справка</w:t>
            </w:r>
          </w:p>
        </w:tc>
        <w:tc>
          <w:tcPr>
            <w:tcW w:w="3125" w:type="dxa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3</w:t>
            </w:r>
          </w:p>
        </w:tc>
      </w:tr>
      <w:tr w:rsidR="00BD6DA0" w:rsidRPr="0002583D" w:rsidTr="00F13CB8">
        <w:tc>
          <w:tcPr>
            <w:tcW w:w="456" w:type="dxa"/>
            <w:shd w:val="clear" w:color="auto" w:fill="4F81BD" w:themeFill="accent1"/>
          </w:tcPr>
          <w:p w:rsidR="00BD6DA0" w:rsidRPr="0002583D" w:rsidRDefault="00BD6DA0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02583D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2.</w:t>
            </w:r>
          </w:p>
        </w:tc>
        <w:tc>
          <w:tcPr>
            <w:tcW w:w="4645" w:type="dxa"/>
            <w:shd w:val="clear" w:color="auto" w:fill="4F81BD" w:themeFill="accent1"/>
          </w:tcPr>
          <w:p w:rsidR="00BD6DA0" w:rsidRPr="0002583D" w:rsidRDefault="00BD6DA0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Style w:val="ae"/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В стенах Морского корпуса</w:t>
            </w:r>
          </w:p>
        </w:tc>
        <w:tc>
          <w:tcPr>
            <w:tcW w:w="4646" w:type="dxa"/>
            <w:gridSpan w:val="2"/>
            <w:shd w:val="clear" w:color="auto" w:fill="4F81BD" w:themeFill="accent1"/>
          </w:tcPr>
          <w:p w:rsidR="00BD6DA0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                                                  5</w:t>
            </w:r>
          </w:p>
        </w:tc>
      </w:tr>
      <w:tr w:rsidR="0002583D" w:rsidRPr="0002583D" w:rsidTr="0002583D">
        <w:tc>
          <w:tcPr>
            <w:tcW w:w="456" w:type="dxa"/>
          </w:tcPr>
          <w:p w:rsidR="0002583D" w:rsidRPr="0002583D" w:rsidRDefault="00BD6DA0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6166" w:type="dxa"/>
            <w:gridSpan w:val="2"/>
          </w:tcPr>
          <w:p w:rsidR="0002583D" w:rsidRPr="0002583D" w:rsidRDefault="00BD6DA0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Учеба и служба</w:t>
            </w:r>
          </w:p>
        </w:tc>
        <w:tc>
          <w:tcPr>
            <w:tcW w:w="3125" w:type="dxa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7</w:t>
            </w:r>
          </w:p>
        </w:tc>
      </w:tr>
      <w:tr w:rsidR="0002583D" w:rsidRPr="0002583D" w:rsidTr="0002583D">
        <w:tc>
          <w:tcPr>
            <w:tcW w:w="456" w:type="dxa"/>
            <w:shd w:val="clear" w:color="auto" w:fill="4F81BD" w:themeFill="accent1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4</w:t>
            </w:r>
            <w:r w:rsidR="0002583D" w:rsidRPr="0002583D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9291" w:type="dxa"/>
            <w:gridSpan w:val="3"/>
            <w:shd w:val="clear" w:color="auto" w:fill="4F81BD" w:themeFill="accent1"/>
          </w:tcPr>
          <w:p w:rsidR="0002583D" w:rsidRPr="0002583D" w:rsidRDefault="0002583D" w:rsidP="001C5E3A">
            <w:pPr>
              <w:pStyle w:val="af"/>
              <w:tabs>
                <w:tab w:val="left" w:pos="7686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583D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Правила </w:t>
            </w:r>
            <w:r w:rsidR="001C5E3A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приема                                                                              14</w:t>
            </w:r>
          </w:p>
        </w:tc>
      </w:tr>
      <w:tr w:rsidR="0002583D" w:rsidRPr="0002583D" w:rsidTr="0002583D">
        <w:trPr>
          <w:trHeight w:val="74"/>
        </w:trPr>
        <w:tc>
          <w:tcPr>
            <w:tcW w:w="456" w:type="dxa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6166" w:type="dxa"/>
            <w:gridSpan w:val="2"/>
          </w:tcPr>
          <w:p w:rsidR="0002583D" w:rsidRPr="0002583D" w:rsidRDefault="001C5E3A" w:rsidP="001C5E3A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Социальные гарантии</w:t>
            </w:r>
          </w:p>
        </w:tc>
        <w:tc>
          <w:tcPr>
            <w:tcW w:w="3125" w:type="dxa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19</w:t>
            </w:r>
          </w:p>
        </w:tc>
      </w:tr>
      <w:tr w:rsidR="0002583D" w:rsidRPr="0002583D" w:rsidTr="0002583D">
        <w:tc>
          <w:tcPr>
            <w:tcW w:w="456" w:type="dxa"/>
            <w:shd w:val="clear" w:color="auto" w:fill="4F81BD" w:themeFill="accent1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6</w:t>
            </w:r>
            <w:r w:rsidR="0002583D" w:rsidRPr="0002583D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9291" w:type="dxa"/>
            <w:gridSpan w:val="3"/>
            <w:shd w:val="clear" w:color="auto" w:fill="4F81BD" w:themeFill="accent1"/>
          </w:tcPr>
          <w:p w:rsidR="0002583D" w:rsidRPr="0002583D" w:rsidRDefault="001C5E3A" w:rsidP="00E82013">
            <w:pPr>
              <w:pStyle w:val="af"/>
              <w:tabs>
                <w:tab w:val="center" w:leader="dot" w:pos="573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Наши адреса и телефоны                                                              20</w:t>
            </w:r>
          </w:p>
        </w:tc>
      </w:tr>
    </w:tbl>
    <w:p w:rsidR="0002583D" w:rsidRDefault="0002583D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Default="00BD6DA0" w:rsidP="0002583D">
      <w:pPr>
        <w:jc w:val="center"/>
        <w:rPr>
          <w:sz w:val="8"/>
          <w:szCs w:val="2"/>
        </w:rPr>
      </w:pPr>
    </w:p>
    <w:p w:rsidR="001C5E3A" w:rsidRDefault="001C5E3A" w:rsidP="0002583D">
      <w:pPr>
        <w:jc w:val="center"/>
        <w:rPr>
          <w:sz w:val="8"/>
          <w:szCs w:val="2"/>
        </w:rPr>
      </w:pPr>
    </w:p>
    <w:p w:rsidR="001C5E3A" w:rsidRPr="001C5E3A" w:rsidRDefault="001C5E3A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Pr="001C5E3A" w:rsidRDefault="00BD6DA0" w:rsidP="0002583D">
      <w:pPr>
        <w:jc w:val="center"/>
        <w:rPr>
          <w:sz w:val="8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BD6DA0" w:rsidRDefault="00BD6DA0" w:rsidP="0002583D">
      <w:pPr>
        <w:jc w:val="center"/>
        <w:rPr>
          <w:sz w:val="2"/>
          <w:szCs w:val="2"/>
        </w:rPr>
      </w:pPr>
    </w:p>
    <w:p w:rsidR="008B39C2" w:rsidRDefault="008B39C2">
      <w:pPr>
        <w:rPr>
          <w:sz w:val="2"/>
          <w:szCs w:val="2"/>
        </w:rPr>
        <w:sectPr w:rsidR="008B39C2" w:rsidSect="0002583D">
          <w:footerReference w:type="default" r:id="rId9"/>
          <w:pgSz w:w="11907" w:h="16839" w:code="9"/>
          <w:pgMar w:top="1021" w:right="1191" w:bottom="1531" w:left="1191" w:header="0" w:footer="6" w:gutter="0"/>
          <w:cols w:space="720"/>
          <w:noEndnote/>
          <w:docGrid w:linePitch="360"/>
        </w:sectPr>
      </w:pPr>
    </w:p>
    <w:p w:rsidR="0002583D" w:rsidRDefault="009B5027" w:rsidP="0002583D">
      <w:pPr>
        <w:pStyle w:val="10"/>
        <w:keepNext/>
        <w:keepLines/>
        <w:shd w:val="clear" w:color="auto" w:fill="auto"/>
        <w:tabs>
          <w:tab w:val="left" w:pos="461"/>
          <w:tab w:val="left" w:leader="underscore" w:pos="7094"/>
        </w:tabs>
        <w:spacing w:after="62" w:line="360" w:lineRule="exact"/>
        <w:rPr>
          <w:rStyle w:val="13"/>
          <w:b/>
          <w:bCs/>
          <w:smallCaps w:val="0"/>
          <w:sz w:val="32"/>
          <w:szCs w:val="32"/>
          <w:u w:val="none"/>
        </w:rPr>
      </w:pPr>
      <w:bookmarkStart w:id="1" w:name="bookmark2"/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4922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32385</wp:posOffset>
                </wp:positionV>
                <wp:extent cx="5156200" cy="478155"/>
                <wp:effectExtent l="0" t="0" r="0" b="0"/>
                <wp:wrapNone/>
                <wp:docPr id="17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620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013" w:rsidRPr="0002583D" w:rsidRDefault="00E82013" w:rsidP="0002583D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583D"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1.  ИСТОРИЧЕСКАЯ  СПРАВКА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left:0;text-align:left;margin-left:4.1pt;margin-top:2.55pt;width:406pt;height:37.65pt;z-index:37749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" filled="f" stroked="f" strokeweight=".5pt">
                <v:path arrowok="t"/>
                <v:textbox>
                  <w:txbxContent>
                    <w:p w:rsidR="00E82013" w:rsidRPr="0002583D" w:rsidRDefault="00E82013" w:rsidP="0002583D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583D"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1.  ИСТОРИЧЕСКАЯ  СПРАВКА</w:t>
                      </w:r>
                    </w:p>
                  </w:txbxContent>
                </v:textbox>
              </v:shape>
            </w:pict>
          </mc:Fallback>
        </mc:AlternateContent>
      </w:r>
      <w:r w:rsidR="0002583D">
        <w:rPr>
          <w:noProof/>
          <w:lang w:bidi="ar-SA"/>
        </w:rPr>
        <w:drawing>
          <wp:anchor distT="0" distB="0" distL="114300" distR="114300" simplePos="0" relativeHeight="377490184" behindDoc="1" locked="0" layoutInCell="1" allowOverlap="1" wp14:anchorId="28731005" wp14:editId="613A5A71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5953760" cy="49911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83D" w:rsidRDefault="0002583D" w:rsidP="0002583D">
      <w:pPr>
        <w:pStyle w:val="10"/>
        <w:keepNext/>
        <w:keepLines/>
        <w:shd w:val="clear" w:color="auto" w:fill="auto"/>
        <w:tabs>
          <w:tab w:val="left" w:pos="461"/>
          <w:tab w:val="left" w:leader="underscore" w:pos="7094"/>
        </w:tabs>
        <w:spacing w:after="62" w:line="360" w:lineRule="exact"/>
        <w:rPr>
          <w:rStyle w:val="13"/>
          <w:b/>
          <w:bCs/>
          <w:smallCaps w:val="0"/>
          <w:sz w:val="32"/>
          <w:szCs w:val="32"/>
          <w:u w:val="none"/>
        </w:rPr>
      </w:pPr>
    </w:p>
    <w:bookmarkEnd w:id="1"/>
    <w:p w:rsidR="0002583D" w:rsidRDefault="009B5027" w:rsidP="0002583D">
      <w:pPr>
        <w:spacing w:line="17" w:lineRule="atLeast"/>
        <w:jc w:val="both"/>
        <w:rPr>
          <w:rStyle w:val="13"/>
          <w:rFonts w:eastAsia="Arial Unicode MS"/>
          <w:smallCaps w:val="0"/>
          <w:sz w:val="32"/>
          <w:szCs w:val="32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0042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635</wp:posOffset>
                </wp:positionV>
                <wp:extent cx="5911215" cy="467995"/>
                <wp:effectExtent l="4445" t="635" r="0" b="0"/>
                <wp:wrapNone/>
                <wp:docPr id="16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21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013" w:rsidRPr="00371FE6" w:rsidRDefault="00E82013" w:rsidP="0037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 xml:space="preserve">«Навигаторы. Петр </w:t>
                            </w: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I</w:t>
                            </w: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 xml:space="preserve"> в Академии Морской гвардии». Художник И.Пшеничный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7" style="position:absolute;left:0;text-align:left;margin-left:4.1pt;margin-top:.05pt;width:465.45pt;height:36.85pt;z-index:377500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" filled="f" stroked="f">
                <v:textbox>
                  <w:txbxContent>
                    <w:p w:rsidR="00E82013" w:rsidRPr="00371FE6" w:rsidRDefault="00E82013" w:rsidP="0037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</w:pP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 xml:space="preserve">«Навигаторы. Петр </w:t>
                      </w: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lang w:val="en-US"/>
                        </w:rPr>
                        <w:t>I</w:t>
                      </w: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 xml:space="preserve"> в Академии Морской гвардии». Художник И.Пшеничный</w:t>
                      </w:r>
                    </w:p>
                  </w:txbxContent>
                </v:textbox>
              </v:rect>
            </w:pict>
          </mc:Fallback>
        </mc:AlternateContent>
      </w:r>
      <w:r w:rsidR="00371FE6" w:rsidRPr="006B772D">
        <w:rPr>
          <w:noProof/>
          <w:color w:val="000000" w:themeColor="text1"/>
          <w:lang w:bidi="ar-SA"/>
        </w:rPr>
        <w:drawing>
          <wp:anchor distT="0" distB="0" distL="114300" distR="114300" simplePos="0" relativeHeight="377494280" behindDoc="1" locked="0" layoutInCell="1" allowOverlap="1" wp14:anchorId="702E2670" wp14:editId="358599F6">
            <wp:simplePos x="0" y="0"/>
            <wp:positionH relativeFrom="column">
              <wp:posOffset>30480</wp:posOffset>
            </wp:positionH>
            <wp:positionV relativeFrom="paragraph">
              <wp:posOffset>48895</wp:posOffset>
            </wp:positionV>
            <wp:extent cx="595376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563" y="21474"/>
                <wp:lineTo x="21563" y="0"/>
                <wp:lineTo x="0" y="0"/>
              </wp:wrapPolygon>
            </wp:wrapThrough>
            <wp:docPr id="23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/>
                    <a:stretch/>
                  </pic:blipFill>
                  <pic:spPr bwMode="auto">
                    <a:xfrm>
                      <a:off x="0" y="0"/>
                      <a:ext cx="595376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FE6" w:rsidRDefault="00371FE6" w:rsidP="00371FE6">
      <w:pPr>
        <w:spacing w:line="17" w:lineRule="atLeast"/>
        <w:jc w:val="both"/>
        <w:rPr>
          <w:rStyle w:val="22"/>
          <w:rFonts w:eastAsia="Arial Unicode MS"/>
          <w:sz w:val="32"/>
          <w:szCs w:val="32"/>
        </w:rPr>
      </w:pPr>
    </w:p>
    <w:p w:rsidR="008B39C2" w:rsidRPr="0002583D" w:rsidRDefault="00E82013" w:rsidP="0002583D">
      <w:pPr>
        <w:spacing w:line="17" w:lineRule="atLeast"/>
        <w:ind w:firstLine="708"/>
        <w:jc w:val="both"/>
        <w:rPr>
          <w:rFonts w:asciiTheme="minorHAnsi" w:hAnsiTheme="minorHAnsi" w:cs="Times New Roman"/>
          <w:b/>
          <w:bCs/>
          <w:color w:val="FFFFFF" w:themeColor="background1"/>
        </w:rPr>
      </w:pPr>
      <w:r w:rsidRPr="0002583D">
        <w:rPr>
          <w:rStyle w:val="22"/>
          <w:rFonts w:eastAsia="Arial Unicode MS"/>
          <w:sz w:val="32"/>
          <w:szCs w:val="32"/>
        </w:rPr>
        <w:t xml:space="preserve">Свое историческое начало Морской корпус берет от Школы математических и навигацких наук (Навигацкой школы) </w:t>
      </w:r>
      <w:r w:rsidR="00371FE6">
        <w:rPr>
          <w:rStyle w:val="22"/>
          <w:rFonts w:eastAsia="Arial Unicode MS"/>
          <w:sz w:val="32"/>
          <w:szCs w:val="32"/>
        </w:rPr>
        <w:softHyphen/>
      </w:r>
      <w:r w:rsidRPr="0002583D">
        <w:rPr>
          <w:rStyle w:val="22"/>
          <w:rFonts w:eastAsia="Arial Unicode MS"/>
          <w:sz w:val="32"/>
          <w:szCs w:val="32"/>
        </w:rPr>
        <w:t xml:space="preserve"> первого</w:t>
      </w:r>
      <w:r w:rsidR="00371FE6">
        <w:rPr>
          <w:rStyle w:val="22"/>
          <w:rFonts w:eastAsia="Arial Unicode MS"/>
          <w:sz w:val="32"/>
          <w:szCs w:val="32"/>
        </w:rPr>
        <w:t xml:space="preserve">                 </w:t>
      </w:r>
      <w:r w:rsidRPr="0002583D">
        <w:rPr>
          <w:rStyle w:val="22"/>
          <w:rFonts w:eastAsia="Arial Unicode MS"/>
          <w:sz w:val="32"/>
          <w:szCs w:val="32"/>
        </w:rPr>
        <w:t xml:space="preserve"> в российской истории высшего светского учебного заведения, основанного в Москве в 1701 году указом Петра Первого </w:t>
      </w:r>
      <w:r w:rsidR="00371FE6">
        <w:rPr>
          <w:rStyle w:val="22"/>
          <w:rFonts w:eastAsia="Arial Unicode MS"/>
          <w:sz w:val="32"/>
          <w:szCs w:val="32"/>
        </w:rPr>
        <w:t xml:space="preserve">                                    </w:t>
      </w:r>
      <w:r w:rsidRPr="0002583D">
        <w:rPr>
          <w:rStyle w:val="22"/>
          <w:rFonts w:eastAsia="Arial Unicode MS"/>
          <w:sz w:val="32"/>
          <w:szCs w:val="32"/>
        </w:rPr>
        <w:t>от 25 января.</w:t>
      </w:r>
    </w:p>
    <w:p w:rsidR="008B39C2" w:rsidRPr="0002583D" w:rsidRDefault="00E82013" w:rsidP="00371FE6">
      <w:pPr>
        <w:pStyle w:val="21"/>
        <w:shd w:val="clear" w:color="auto" w:fill="auto"/>
        <w:spacing w:before="0" w:line="17" w:lineRule="atLeast"/>
        <w:ind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1 октября 1715 года в новой столице России </w:t>
      </w:r>
      <w:r w:rsidR="00371FE6">
        <w:rPr>
          <w:rStyle w:val="22"/>
          <w:sz w:val="32"/>
          <w:szCs w:val="32"/>
        </w:rPr>
        <w:softHyphen/>
      </w:r>
      <w:r w:rsidR="001C5E3A">
        <w:rPr>
          <w:rStyle w:val="22"/>
          <w:sz w:val="32"/>
          <w:szCs w:val="32"/>
        </w:rPr>
        <w:t xml:space="preserve"> Санкт-</w:t>
      </w:r>
      <w:r w:rsidRPr="0002583D">
        <w:rPr>
          <w:rStyle w:val="22"/>
          <w:sz w:val="32"/>
          <w:szCs w:val="32"/>
        </w:rPr>
        <w:t>Петербурге на базе старших морских классов Навигацкой школы создаётся Морская академи</w:t>
      </w:r>
      <w:r w:rsidR="001C5E3A">
        <w:rPr>
          <w:rStyle w:val="22"/>
          <w:sz w:val="32"/>
          <w:szCs w:val="32"/>
        </w:rPr>
        <w:t xml:space="preserve">я или Академия морской гвардии </w:t>
      </w:r>
      <w:r w:rsidR="001C5E3A">
        <w:rPr>
          <w:rStyle w:val="22"/>
          <w:sz w:val="32"/>
          <w:szCs w:val="32"/>
        </w:rPr>
        <w:softHyphen/>
      </w:r>
      <w:r w:rsidRPr="0002583D">
        <w:rPr>
          <w:rStyle w:val="22"/>
          <w:sz w:val="32"/>
          <w:szCs w:val="32"/>
        </w:rPr>
        <w:t xml:space="preserve"> чисто военное учебное заведение для подготовки офицеров флота и располагается она на Васильевском острове.</w:t>
      </w:r>
    </w:p>
    <w:p w:rsidR="008B39C2" w:rsidRPr="0002583D" w:rsidRDefault="00E82013" w:rsidP="00371FE6">
      <w:pPr>
        <w:pStyle w:val="21"/>
        <w:shd w:val="clear" w:color="auto" w:fill="auto"/>
        <w:spacing w:before="0" w:line="17" w:lineRule="atLeast"/>
        <w:ind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15 декабря 1752 года Морскую академию преобразовали </w:t>
      </w:r>
      <w:r w:rsidR="00371FE6">
        <w:rPr>
          <w:rStyle w:val="22"/>
          <w:sz w:val="32"/>
          <w:szCs w:val="32"/>
        </w:rPr>
        <w:t xml:space="preserve">                         </w:t>
      </w:r>
      <w:r w:rsidRPr="0002583D">
        <w:rPr>
          <w:rStyle w:val="22"/>
          <w:sz w:val="32"/>
          <w:szCs w:val="32"/>
        </w:rPr>
        <w:t>в Морской шляхетный кадетский корпус, подчеркнув этим привилегированный характер закрытого дворянского учебного заведения. Летом 1771 года огромный пожар уничтожил половину жилых строений на Васильевском острове. Сгорели и деревянные дома Морского шляхетного кадетского корпуса.</w:t>
      </w:r>
    </w:p>
    <w:p w:rsidR="00371FE6" w:rsidRDefault="00371FE6" w:rsidP="00371FE6">
      <w:pPr>
        <w:pStyle w:val="21"/>
        <w:shd w:val="clear" w:color="auto" w:fill="auto"/>
        <w:spacing w:before="0" w:line="17" w:lineRule="atLeast"/>
        <w:ind w:firstLine="708"/>
        <w:rPr>
          <w:rStyle w:val="22"/>
          <w:sz w:val="32"/>
          <w:szCs w:val="32"/>
        </w:rPr>
      </w:pPr>
    </w:p>
    <w:p w:rsidR="008B39C2" w:rsidRPr="0002583D" w:rsidRDefault="00371FE6" w:rsidP="00371FE6">
      <w:pPr>
        <w:pStyle w:val="21"/>
        <w:shd w:val="clear" w:color="auto" w:fill="auto"/>
        <w:spacing w:before="0" w:line="17" w:lineRule="atLeast"/>
        <w:ind w:firstLine="708"/>
        <w:rPr>
          <w:sz w:val="32"/>
          <w:szCs w:val="32"/>
        </w:rPr>
      </w:pPr>
      <w:r w:rsidRPr="00272FC4">
        <w:rPr>
          <w:noProof/>
          <w:lang w:bidi="ar-SA"/>
        </w:rPr>
        <w:lastRenderedPageBreak/>
        <w:drawing>
          <wp:anchor distT="0" distB="0" distL="114300" distR="114300" simplePos="0" relativeHeight="377502472" behindDoc="1" locked="0" layoutInCell="1" allowOverlap="1" wp14:anchorId="7708964D" wp14:editId="1F7AEFD3">
            <wp:simplePos x="0" y="0"/>
            <wp:positionH relativeFrom="column">
              <wp:posOffset>-22860</wp:posOffset>
            </wp:positionH>
            <wp:positionV relativeFrom="paragraph">
              <wp:posOffset>1049655</wp:posOffset>
            </wp:positionV>
            <wp:extent cx="6131560" cy="4082415"/>
            <wp:effectExtent l="0" t="0" r="0" b="0"/>
            <wp:wrapThrough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hrough>
            <wp:docPr id="307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13" w:rsidRPr="0002583D">
        <w:rPr>
          <w:rStyle w:val="22"/>
          <w:sz w:val="32"/>
          <w:szCs w:val="32"/>
        </w:rPr>
        <w:t xml:space="preserve">В течение 25 лет корпус находился в Кронштадте, </w:t>
      </w:r>
      <w:r>
        <w:rPr>
          <w:rStyle w:val="22"/>
          <w:sz w:val="32"/>
          <w:szCs w:val="32"/>
        </w:rPr>
        <w:t xml:space="preserve">                                       </w:t>
      </w:r>
      <w:r w:rsidR="00E82013" w:rsidRPr="0002583D">
        <w:rPr>
          <w:rStyle w:val="22"/>
          <w:sz w:val="32"/>
          <w:szCs w:val="32"/>
        </w:rPr>
        <w:t>в Итальянском дворце. В 1796 году вступивший на престол Павел I, будучи генерал-адмиралом Российского флота, личным указом вернул Морской корпус на прежнее место, в Петербург.</w:t>
      </w:r>
    </w:p>
    <w:p w:rsidR="00371FE6" w:rsidRDefault="009B5027" w:rsidP="00371FE6">
      <w:pPr>
        <w:pStyle w:val="21"/>
        <w:shd w:val="clear" w:color="auto" w:fill="auto"/>
        <w:tabs>
          <w:tab w:val="left" w:pos="3542"/>
        </w:tabs>
        <w:spacing w:before="0" w:line="17" w:lineRule="atLeast"/>
        <w:rPr>
          <w:rStyle w:val="22"/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0452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27305</wp:posOffset>
                </wp:positionV>
                <wp:extent cx="6124575" cy="266065"/>
                <wp:effectExtent l="0" t="0" r="0" b="0"/>
                <wp:wrapNone/>
                <wp:docPr id="311" name="Прямоугольник 40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2013" w:rsidRPr="00371FE6" w:rsidRDefault="00E82013" w:rsidP="00371FE6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 xml:space="preserve">«Павел </w:t>
                            </w: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I</w:t>
                            </w: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 xml:space="preserve"> проводит смотр Морского корпуса».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371FE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>Художник И.Пшеничный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.95pt;margin-top:2.15pt;width:482.25pt;height:20.95pt;z-index:377504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" filled="f" stroked="f">
                <v:path arrowok="t"/>
                <v:textbox style="mso-fit-shape-to-text:t">
                  <w:txbxContent>
                    <w:p w:rsidR="00E82013" w:rsidRPr="00371FE6" w:rsidRDefault="00E82013" w:rsidP="00371FE6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</w:pP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 xml:space="preserve">«Павел </w:t>
                      </w: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lang w:val="en-US"/>
                        </w:rPr>
                        <w:t>I</w:t>
                      </w: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 xml:space="preserve"> проводит смотр Морского корпуса».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371FE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>Художник И.Пшеничный</w:t>
                      </w:r>
                    </w:p>
                  </w:txbxContent>
                </v:textbox>
              </v:rect>
            </w:pict>
          </mc:Fallback>
        </mc:AlternateContent>
      </w:r>
    </w:p>
    <w:p w:rsidR="00371FE6" w:rsidRDefault="00371FE6" w:rsidP="00371FE6">
      <w:pPr>
        <w:pStyle w:val="21"/>
        <w:shd w:val="clear" w:color="auto" w:fill="auto"/>
        <w:tabs>
          <w:tab w:val="left" w:pos="3542"/>
        </w:tabs>
        <w:spacing w:before="0" w:line="17" w:lineRule="atLeast"/>
        <w:rPr>
          <w:rStyle w:val="22"/>
          <w:sz w:val="32"/>
          <w:szCs w:val="32"/>
        </w:rPr>
      </w:pPr>
    </w:p>
    <w:p w:rsidR="008B39C2" w:rsidRDefault="00E82013" w:rsidP="00371FE6">
      <w:pPr>
        <w:pStyle w:val="21"/>
        <w:shd w:val="clear" w:color="auto" w:fill="auto"/>
        <w:tabs>
          <w:tab w:val="left" w:pos="3542"/>
        </w:tabs>
        <w:spacing w:before="0" w:line="17" w:lineRule="atLeast"/>
        <w:ind w:firstLine="709"/>
        <w:rPr>
          <w:rStyle w:val="22"/>
          <w:sz w:val="32"/>
          <w:szCs w:val="32"/>
        </w:rPr>
      </w:pPr>
      <w:r w:rsidRPr="0002583D">
        <w:rPr>
          <w:rStyle w:val="22"/>
          <w:sz w:val="32"/>
          <w:szCs w:val="32"/>
        </w:rPr>
        <w:t>За 320 лет корпус подготовил и воспитал более 35 тысяч морских офицеров. Среди них национальные герои России. Это знаменитые флотоводцы:</w:t>
      </w:r>
      <w:r w:rsidR="00371FE6" w:rsidRPr="0002583D">
        <w:rPr>
          <w:rStyle w:val="22"/>
          <w:sz w:val="32"/>
          <w:szCs w:val="32"/>
        </w:rPr>
        <w:t xml:space="preserve"> </w:t>
      </w:r>
      <w:r w:rsidRPr="0002583D">
        <w:rPr>
          <w:rStyle w:val="22"/>
          <w:sz w:val="32"/>
          <w:szCs w:val="32"/>
        </w:rPr>
        <w:t>Ф.Ф. Ушаков, Д.Н. Сенявин,</w:t>
      </w:r>
      <w:r w:rsidR="00877610">
        <w:rPr>
          <w:sz w:val="32"/>
          <w:szCs w:val="32"/>
        </w:rPr>
        <w:t xml:space="preserve"> </w:t>
      </w:r>
      <w:r w:rsidRPr="0002583D">
        <w:rPr>
          <w:rStyle w:val="22"/>
          <w:sz w:val="32"/>
          <w:szCs w:val="32"/>
        </w:rPr>
        <w:t xml:space="preserve">Н.С. Нахимов, В.А. Корнилов, первые российские кругосветные мореплаватели И.Ф. Крузенштерн и Ю.Ф. Лисянский, выпускники Морского корпуса Ф.Ф. Беллинсгаузен и М.П. Лазарев открыли шестую часть света </w:t>
      </w:r>
      <w:r w:rsidR="001C5E3A">
        <w:rPr>
          <w:rStyle w:val="22"/>
          <w:sz w:val="32"/>
          <w:szCs w:val="32"/>
        </w:rPr>
        <w:softHyphen/>
      </w:r>
      <w:r w:rsidRPr="0002583D">
        <w:rPr>
          <w:rStyle w:val="22"/>
          <w:sz w:val="32"/>
          <w:szCs w:val="32"/>
        </w:rPr>
        <w:t xml:space="preserve"> Антарктиду, совершив тем самым величайший вклад в мировую географическую науку, Главнокомандующие ВМФ СССР Кузнецов Н.Г. и Горшков С.Г.</w:t>
      </w:r>
    </w:p>
    <w:p w:rsidR="00371FE6" w:rsidRDefault="00371FE6" w:rsidP="00371FE6">
      <w:pPr>
        <w:pStyle w:val="21"/>
        <w:shd w:val="clear" w:color="auto" w:fill="auto"/>
        <w:tabs>
          <w:tab w:val="left" w:pos="3542"/>
        </w:tabs>
        <w:spacing w:before="0" w:line="17" w:lineRule="atLeast"/>
        <w:ind w:firstLine="709"/>
        <w:jc w:val="center"/>
        <w:rPr>
          <w:rStyle w:val="22"/>
          <w:sz w:val="32"/>
          <w:szCs w:val="32"/>
        </w:rPr>
      </w:pPr>
    </w:p>
    <w:p w:rsidR="00371FE6" w:rsidRDefault="00371FE6" w:rsidP="00371FE6">
      <w:pPr>
        <w:pStyle w:val="21"/>
        <w:shd w:val="clear" w:color="auto" w:fill="1F497D" w:themeFill="text2"/>
        <w:spacing w:before="0" w:line="17" w:lineRule="atLeast"/>
        <w:ind w:firstLine="708"/>
        <w:jc w:val="center"/>
        <w:rPr>
          <w:rStyle w:val="22"/>
          <w:b/>
          <w:color w:val="FFFFFF" w:themeColor="background1"/>
          <w:sz w:val="32"/>
          <w:szCs w:val="32"/>
        </w:rPr>
      </w:pPr>
      <w:r w:rsidRPr="00371FE6">
        <w:rPr>
          <w:rStyle w:val="22"/>
          <w:b/>
          <w:color w:val="FFFFFF" w:themeColor="background1"/>
          <w:sz w:val="32"/>
          <w:szCs w:val="32"/>
        </w:rPr>
        <w:t xml:space="preserve">Более 100 выпускников удостоены звания </w:t>
      </w:r>
    </w:p>
    <w:p w:rsidR="00371FE6" w:rsidRPr="00371FE6" w:rsidRDefault="00371FE6" w:rsidP="00371FE6">
      <w:pPr>
        <w:pStyle w:val="21"/>
        <w:shd w:val="clear" w:color="auto" w:fill="1F497D" w:themeFill="text2"/>
        <w:spacing w:before="0" w:line="17" w:lineRule="atLeast"/>
        <w:jc w:val="center"/>
        <w:rPr>
          <w:rStyle w:val="22"/>
          <w:b/>
          <w:color w:val="FFFFFF" w:themeColor="background1"/>
          <w:sz w:val="32"/>
          <w:szCs w:val="32"/>
        </w:rPr>
      </w:pPr>
      <w:r w:rsidRPr="00371FE6">
        <w:rPr>
          <w:rStyle w:val="22"/>
          <w:b/>
          <w:color w:val="FFFFFF" w:themeColor="background1"/>
          <w:sz w:val="32"/>
          <w:szCs w:val="32"/>
        </w:rPr>
        <w:t>Героев Советского Союза, Героев Социалистического Труда</w:t>
      </w:r>
      <w:r>
        <w:rPr>
          <w:rStyle w:val="22"/>
          <w:b/>
          <w:color w:val="FFFFFF" w:themeColor="background1"/>
          <w:sz w:val="32"/>
          <w:szCs w:val="32"/>
        </w:rPr>
        <w:br/>
      </w:r>
      <w:r w:rsidRPr="00371FE6">
        <w:rPr>
          <w:rStyle w:val="22"/>
          <w:b/>
          <w:color w:val="FFFFFF" w:themeColor="background1"/>
          <w:sz w:val="32"/>
          <w:szCs w:val="32"/>
        </w:rPr>
        <w:t xml:space="preserve"> и Героев Российской Федерации, причем двадцать пять из них удостоены высокого звания в послевоенное время.</w:t>
      </w:r>
    </w:p>
    <w:p w:rsidR="00371FE6" w:rsidRDefault="00F32992" w:rsidP="00371FE6">
      <w:pPr>
        <w:pStyle w:val="80"/>
        <w:shd w:val="clear" w:color="auto" w:fill="auto"/>
        <w:tabs>
          <w:tab w:val="left" w:pos="576"/>
        </w:tabs>
        <w:spacing w:after="242" w:line="360" w:lineRule="exact"/>
        <w:rPr>
          <w:rStyle w:val="81"/>
          <w:b/>
          <w:bCs/>
          <w:sz w:val="32"/>
          <w:szCs w:val="3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506568" behindDoc="1" locked="0" layoutInCell="1" allowOverlap="1" wp14:anchorId="228E487B" wp14:editId="477F4D75">
            <wp:simplePos x="0" y="0"/>
            <wp:positionH relativeFrom="column">
              <wp:posOffset>62230</wp:posOffset>
            </wp:positionH>
            <wp:positionV relativeFrom="paragraph">
              <wp:posOffset>63500</wp:posOffset>
            </wp:positionV>
            <wp:extent cx="5953760" cy="4991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027"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37750759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64135</wp:posOffset>
                </wp:positionV>
                <wp:extent cx="5156200" cy="478155"/>
                <wp:effectExtent l="0" t="0" r="0" b="0"/>
                <wp:wrapNone/>
                <wp:docPr id="15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620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013" w:rsidRPr="0002583D" w:rsidRDefault="00BD6DA0" w:rsidP="00371FE6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2</w:t>
                            </w:r>
                            <w:r w:rsidR="00E82013" w:rsidRPr="0002583D"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.  </w:t>
                            </w:r>
                            <w:r w:rsidR="00E82013"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В СТЕНАХ  МОРСКОГО  КОРПУСА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05pt;margin-top:5.05pt;width:406pt;height:37.65pt;z-index:37750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" filled="f" stroked="f" strokeweight=".5pt">
                <v:path arrowok="t"/>
                <v:textbox>
                  <w:txbxContent>
                    <w:p w:rsidR="00E82013" w:rsidRPr="0002583D" w:rsidRDefault="00BD6DA0" w:rsidP="00371FE6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2</w:t>
                      </w:r>
                      <w:r w:rsidR="00E82013" w:rsidRPr="0002583D"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.  </w:t>
                      </w:r>
                      <w:r w:rsidR="00E82013"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В СТЕНАХ  МОРСКОГО  КОРПУСА</w:t>
                      </w:r>
                    </w:p>
                  </w:txbxContent>
                </v:textbox>
              </v:shape>
            </w:pict>
          </mc:Fallback>
        </mc:AlternateContent>
      </w:r>
    </w:p>
    <w:p w:rsidR="00371FE6" w:rsidRDefault="00371FE6" w:rsidP="00371FE6">
      <w:pPr>
        <w:pStyle w:val="80"/>
        <w:shd w:val="clear" w:color="auto" w:fill="auto"/>
        <w:tabs>
          <w:tab w:val="left" w:pos="576"/>
        </w:tabs>
        <w:spacing w:after="242" w:line="360" w:lineRule="exact"/>
        <w:rPr>
          <w:rStyle w:val="81"/>
          <w:b/>
          <w:bCs/>
          <w:sz w:val="32"/>
          <w:szCs w:val="32"/>
        </w:rPr>
      </w:pPr>
    </w:p>
    <w:p w:rsidR="008B39C2" w:rsidRDefault="00E82013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  <w:r w:rsidRPr="0002583D">
        <w:rPr>
          <w:rStyle w:val="22"/>
          <w:sz w:val="32"/>
          <w:szCs w:val="32"/>
        </w:rPr>
        <w:t>В 2001 году институту было присвоено название</w:t>
      </w:r>
      <w:r w:rsidR="001C5E3A">
        <w:rPr>
          <w:rStyle w:val="22"/>
          <w:sz w:val="32"/>
          <w:szCs w:val="32"/>
        </w:rPr>
        <w:t xml:space="preserve"> Морской корпус Петра Великого </w:t>
      </w:r>
      <w:r w:rsidR="001C5E3A">
        <w:rPr>
          <w:rStyle w:val="22"/>
          <w:sz w:val="32"/>
          <w:szCs w:val="32"/>
        </w:rPr>
        <w:softHyphen/>
      </w:r>
      <w:r w:rsidRPr="0002583D">
        <w:rPr>
          <w:rStyle w:val="22"/>
          <w:sz w:val="32"/>
          <w:szCs w:val="32"/>
        </w:rPr>
        <w:t xml:space="preserve"> Санкт-Петербургский военно-морской институт.</w:t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377511688" behindDoc="0" locked="0" layoutInCell="1" allowOverlap="1" wp14:anchorId="431E2C12" wp14:editId="778D9424">
            <wp:simplePos x="0" y="0"/>
            <wp:positionH relativeFrom="column">
              <wp:posOffset>-22639</wp:posOffset>
            </wp:positionH>
            <wp:positionV relativeFrom="paragraph">
              <wp:posOffset>76392</wp:posOffset>
            </wp:positionV>
            <wp:extent cx="6039293" cy="2697134"/>
            <wp:effectExtent l="0" t="0" r="0" b="0"/>
            <wp:wrapNone/>
            <wp:docPr id="237" name="Рисунок 237" descr="\\Umo_baranov\общая\К.Е.Ю\2. Агитация\1.Агитация 2025\5. Информационный пакет\Пособие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o_baranov\общая\К.Е.Ю\2. Агитация\1.Агитация 2025\5. Информационный пакет\Пособие\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6" b="16869"/>
                    <a:stretch/>
                  </pic:blipFill>
                  <pic:spPr bwMode="auto">
                    <a:xfrm>
                      <a:off x="0" y="0"/>
                      <a:ext cx="6032781" cy="26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9B5027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  <w:r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37750964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227965</wp:posOffset>
                </wp:positionV>
                <wp:extent cx="6134735" cy="372110"/>
                <wp:effectExtent l="3175" t="0" r="0" b="0"/>
                <wp:wrapNone/>
                <wp:docPr id="1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013" w:rsidRPr="00371FE6" w:rsidRDefault="00E82013" w:rsidP="00F32992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>Фасад здания Морского корпуса на набережной Лейтенанта Шмидта Васильевского острова.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0" style="position:absolute;left:0;text-align:left;margin-left:-4.25pt;margin-top:17.95pt;width:483.05pt;height:29.3pt;z-index:377509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" filled="f" stroked="f">
                <v:textbox>
                  <w:txbxContent>
                    <w:p w:rsidR="00E82013" w:rsidRPr="00371FE6" w:rsidRDefault="00E82013" w:rsidP="00F32992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>Фасад здания Морского корпуса на набережной Лейтенанта Шмидта Васильевского острова.</w:t>
                      </w:r>
                    </w:p>
                  </w:txbxContent>
                </v:textbox>
              </v:rect>
            </w:pict>
          </mc:Fallback>
        </mc:AlternateContent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708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371FE6" w:rsidRDefault="00E82013" w:rsidP="00371FE6">
      <w:pPr>
        <w:pStyle w:val="21"/>
        <w:shd w:val="clear" w:color="auto" w:fill="auto"/>
        <w:spacing w:before="0" w:line="240" w:lineRule="auto"/>
        <w:ind w:firstLine="5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 2012 году он получил название Военный институт (военно-морской) ВУНЦ ВМФ «Военно-морская академия».</w:t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  <w:r w:rsidRPr="00F32992">
        <w:rPr>
          <w:noProof/>
          <w:sz w:val="32"/>
          <w:szCs w:val="32"/>
          <w:lang w:bidi="ar-SA"/>
        </w:rPr>
        <w:drawing>
          <wp:anchor distT="0" distB="0" distL="114300" distR="114300" simplePos="0" relativeHeight="377514760" behindDoc="1" locked="0" layoutInCell="1" allowOverlap="1" wp14:anchorId="6E128446" wp14:editId="57696917">
            <wp:simplePos x="0" y="0"/>
            <wp:positionH relativeFrom="column">
              <wp:posOffset>-11430</wp:posOffset>
            </wp:positionH>
            <wp:positionV relativeFrom="paragraph">
              <wp:posOffset>27305</wp:posOffset>
            </wp:positionV>
            <wp:extent cx="6028055" cy="284924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5"/>
                    <a:stretch/>
                  </pic:blipFill>
                  <pic:spPr bwMode="auto">
                    <a:xfrm>
                      <a:off x="0" y="0"/>
                      <a:ext cx="602805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9B5027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  <w:r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37751578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147955</wp:posOffset>
                </wp:positionV>
                <wp:extent cx="6273165" cy="372110"/>
                <wp:effectExtent l="0" t="0" r="0" b="3810"/>
                <wp:wrapNone/>
                <wp:docPr id="1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16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013" w:rsidRPr="00371FE6" w:rsidRDefault="00E82013" w:rsidP="00F32992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>Экскурсия по картинной галереи главного корпуса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1" style="position:absolute;left:0;text-align:left;margin-left:-15.15pt;margin-top:11.65pt;width:493.95pt;height:29.3pt;z-index:377515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8quQIAALk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" filled="f" stroked="f">
                <v:textbox>
                  <w:txbxContent>
                    <w:p w:rsidR="00E82013" w:rsidRPr="00371FE6" w:rsidRDefault="00E82013" w:rsidP="00F32992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>Экскурсия по картинной галереи главного корпуса</w:t>
                      </w:r>
                    </w:p>
                  </w:txbxContent>
                </v:textbox>
              </v:rect>
            </w:pict>
          </mc:Fallback>
        </mc:AlternateContent>
      </w: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F32992" w:rsidRDefault="00F32992" w:rsidP="00371FE6">
      <w:pPr>
        <w:pStyle w:val="21"/>
        <w:shd w:val="clear" w:color="auto" w:fill="auto"/>
        <w:spacing w:before="0" w:line="240" w:lineRule="auto"/>
        <w:ind w:firstLine="580"/>
        <w:rPr>
          <w:rStyle w:val="22"/>
          <w:sz w:val="32"/>
          <w:szCs w:val="32"/>
        </w:rPr>
      </w:pPr>
    </w:p>
    <w:p w:rsidR="008B39C2" w:rsidRPr="0002583D" w:rsidRDefault="00E82013" w:rsidP="00F32992">
      <w:pPr>
        <w:pStyle w:val="21"/>
        <w:shd w:val="clear" w:color="auto" w:fill="auto"/>
        <w:spacing w:before="0" w:line="240" w:lineRule="auto"/>
        <w:ind w:firstLine="709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lastRenderedPageBreak/>
        <w:t xml:space="preserve">В настоящее время учебное заведение представляет собой уникальный комплекс объектов культурного наследия. Это морские памятники, мемориальные комплексы (Морской храм, памятники, бюсты, стелы и др.), исторические модели кораблей, историческое здание на берегу Невы, достопримечательные места, связанные </w:t>
      </w:r>
      <w:r w:rsidR="00F32992">
        <w:rPr>
          <w:rStyle w:val="22"/>
          <w:sz w:val="32"/>
          <w:szCs w:val="32"/>
        </w:rPr>
        <w:t xml:space="preserve">                      </w:t>
      </w:r>
      <w:r w:rsidRPr="0002583D">
        <w:rPr>
          <w:rStyle w:val="22"/>
          <w:sz w:val="32"/>
          <w:szCs w:val="32"/>
        </w:rPr>
        <w:t>с морской историей и морской славой, с историей освоения новых территорий и жизнью выдающихся мореплавателей, морские коллекции, архивные и библиотечные собрания, военно-морские ритуалы и церемонии, морские традиции мореплавания, фольклор, традиционные знания и многое другое.</w:t>
      </w:r>
    </w:p>
    <w:p w:rsidR="008B39C2" w:rsidRPr="0002583D" w:rsidRDefault="00F32992">
      <w:pPr>
        <w:rPr>
          <w:sz w:val="32"/>
          <w:szCs w:val="32"/>
        </w:rPr>
      </w:pPr>
      <w:r w:rsidRPr="00F32992">
        <w:rPr>
          <w:noProof/>
          <w:sz w:val="32"/>
          <w:szCs w:val="32"/>
          <w:lang w:bidi="ar-SA"/>
        </w:rPr>
        <w:drawing>
          <wp:anchor distT="0" distB="0" distL="114300" distR="114300" simplePos="0" relativeHeight="377513736" behindDoc="0" locked="0" layoutInCell="1" allowOverlap="1" wp14:anchorId="6B96BDAD" wp14:editId="10F77E73">
            <wp:simplePos x="0" y="0"/>
            <wp:positionH relativeFrom="column">
              <wp:posOffset>-1270</wp:posOffset>
            </wp:positionH>
            <wp:positionV relativeFrom="paragraph">
              <wp:posOffset>86833</wp:posOffset>
            </wp:positionV>
            <wp:extent cx="6103088" cy="422423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12960" r="10036"/>
                    <a:stretch/>
                  </pic:blipFill>
                  <pic:spPr bwMode="auto">
                    <a:xfrm>
                      <a:off x="0" y="0"/>
                      <a:ext cx="6103088" cy="42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9C2" w:rsidRPr="0002583D" w:rsidRDefault="008B39C2">
      <w:pPr>
        <w:spacing w:line="360" w:lineRule="exact"/>
        <w:rPr>
          <w:sz w:val="32"/>
          <w:szCs w:val="32"/>
        </w:rPr>
      </w:pPr>
    </w:p>
    <w:p w:rsidR="008B39C2" w:rsidRPr="0002583D" w:rsidRDefault="008B39C2">
      <w:pPr>
        <w:rPr>
          <w:sz w:val="32"/>
          <w:szCs w:val="32"/>
        </w:rPr>
      </w:pPr>
    </w:p>
    <w:p w:rsidR="008B39C2" w:rsidRPr="0002583D" w:rsidRDefault="008B39C2">
      <w:pPr>
        <w:spacing w:line="360" w:lineRule="exact"/>
        <w:rPr>
          <w:sz w:val="32"/>
          <w:szCs w:val="32"/>
        </w:rPr>
      </w:pPr>
    </w:p>
    <w:p w:rsidR="008B39C2" w:rsidRDefault="008B39C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F32992">
      <w:pPr>
        <w:rPr>
          <w:sz w:val="32"/>
          <w:szCs w:val="32"/>
        </w:rPr>
      </w:pPr>
    </w:p>
    <w:p w:rsidR="00F32992" w:rsidRDefault="009B5027">
      <w:pPr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3775168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25400</wp:posOffset>
                </wp:positionV>
                <wp:extent cx="6134735" cy="372110"/>
                <wp:effectExtent l="0" t="0" r="0" b="2540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013" w:rsidRPr="00371FE6" w:rsidRDefault="00E82013" w:rsidP="00F32992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</w:rPr>
                              <w:t>Занятия по Мореходной астрономии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margin-left:1.45pt;margin-top:2pt;width:483.05pt;height:29.3pt;z-index:377516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W3uAIAALg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" filled="f" stroked="f">
                <v:textbox>
                  <w:txbxContent>
                    <w:p w:rsidR="00E82013" w:rsidRPr="00371FE6" w:rsidRDefault="00E82013" w:rsidP="00F32992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</w:rPr>
                        <w:t>Занятия по Мореходной астрономии</w:t>
                      </w:r>
                    </w:p>
                  </w:txbxContent>
                </v:textbox>
              </v:rect>
            </w:pict>
          </mc:Fallback>
        </mc:AlternateContent>
      </w:r>
    </w:p>
    <w:p w:rsidR="00F32992" w:rsidRPr="00F32992" w:rsidRDefault="00F32992" w:rsidP="00F32992">
      <w:pPr>
        <w:pStyle w:val="17"/>
        <w:ind w:firstLine="709"/>
        <w:jc w:val="both"/>
        <w:rPr>
          <w:rStyle w:val="ad"/>
          <w:rFonts w:ascii="Times New Roman" w:hAnsi="Times New Roman" w:cs="Times New Roman"/>
          <w:sz w:val="32"/>
        </w:rPr>
      </w:pPr>
      <w:r w:rsidRPr="00F32992">
        <w:rPr>
          <w:rStyle w:val="ad"/>
          <w:rFonts w:ascii="Times New Roman" w:hAnsi="Times New Roman" w:cs="Times New Roman"/>
          <w:sz w:val="32"/>
        </w:rPr>
        <w:t xml:space="preserve">Училище располагает загородной базой, где постигаются основы морской службы в ходе общевоенной подготовки с выходом </w:t>
      </w:r>
      <w:r>
        <w:rPr>
          <w:rStyle w:val="ad"/>
          <w:rFonts w:ascii="Times New Roman" w:hAnsi="Times New Roman" w:cs="Times New Roman"/>
          <w:sz w:val="32"/>
        </w:rPr>
        <w:t xml:space="preserve">                        </w:t>
      </w:r>
      <w:r w:rsidRPr="00F32992">
        <w:rPr>
          <w:rStyle w:val="ad"/>
          <w:rFonts w:ascii="Times New Roman" w:hAnsi="Times New Roman" w:cs="Times New Roman"/>
          <w:sz w:val="32"/>
        </w:rPr>
        <w:t>на шлюпках в озеро Комонь Ленинградской области.</w:t>
      </w:r>
    </w:p>
    <w:p w:rsidR="00F32992" w:rsidRPr="00F32992" w:rsidRDefault="00F32992" w:rsidP="00F32992">
      <w:pPr>
        <w:pStyle w:val="17"/>
        <w:ind w:firstLine="709"/>
        <w:jc w:val="both"/>
        <w:rPr>
          <w:rFonts w:ascii="Times New Roman" w:hAnsi="Times New Roman" w:cs="Times New Roman"/>
          <w:sz w:val="32"/>
        </w:rPr>
      </w:pPr>
      <w:r w:rsidRPr="00F32992">
        <w:rPr>
          <w:rStyle w:val="ad"/>
          <w:rFonts w:ascii="Times New Roman" w:hAnsi="Times New Roman" w:cs="Times New Roman"/>
          <w:sz w:val="32"/>
        </w:rPr>
        <w:t xml:space="preserve">Морская подготовка курсантов предусматривает участие </w:t>
      </w:r>
      <w:r>
        <w:rPr>
          <w:rStyle w:val="ad"/>
          <w:rFonts w:ascii="Times New Roman" w:hAnsi="Times New Roman" w:cs="Times New Roman"/>
          <w:sz w:val="32"/>
        </w:rPr>
        <w:t xml:space="preserve">                           </w:t>
      </w:r>
      <w:r w:rsidRPr="00F32992">
        <w:rPr>
          <w:rStyle w:val="ad"/>
          <w:rFonts w:ascii="Times New Roman" w:hAnsi="Times New Roman" w:cs="Times New Roman"/>
          <w:sz w:val="32"/>
        </w:rPr>
        <w:t>их в дальних штурманских походах с заходом в иностранные порты, охватывая все океаны и прибрежные моря Российской Федерации.</w:t>
      </w:r>
      <w:r w:rsidRPr="00F32992">
        <w:rPr>
          <w:rFonts w:ascii="Times New Roman" w:hAnsi="Times New Roman" w:cs="Times New Roman"/>
          <w:noProof/>
          <w:sz w:val="32"/>
        </w:rPr>
        <w:t xml:space="preserve"> </w:t>
      </w:r>
    </w:p>
    <w:p w:rsidR="00F32992" w:rsidRDefault="00F32992">
      <w:pPr>
        <w:rPr>
          <w:sz w:val="32"/>
          <w:szCs w:val="32"/>
        </w:rPr>
      </w:pPr>
    </w:p>
    <w:p w:rsidR="00F32992" w:rsidRDefault="009B5027">
      <w:pPr>
        <w:rPr>
          <w:sz w:val="32"/>
          <w:szCs w:val="3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51988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0</wp:posOffset>
                </wp:positionV>
                <wp:extent cx="5337810" cy="478155"/>
                <wp:effectExtent l="0" t="0" r="0" b="0"/>
                <wp:wrapNone/>
                <wp:docPr id="7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8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013" w:rsidRPr="0002583D" w:rsidRDefault="00E82013" w:rsidP="00F32992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3</w:t>
                            </w:r>
                            <w:r w:rsidRPr="0002583D"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УЧЕБА  И  СЛУЖБА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9pt;margin-top:0;width:420.3pt;height:37.65pt;z-index:377519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" filled="f" stroked="f" strokeweight=".5pt">
                <v:path arrowok="t"/>
                <v:textbox>
                  <w:txbxContent>
                    <w:p w:rsidR="00E82013" w:rsidRPr="0002583D" w:rsidRDefault="00E82013" w:rsidP="00F32992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3</w:t>
                      </w:r>
                      <w:r w:rsidRPr="0002583D"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.  </w:t>
                      </w: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УЧЕБА  И  СЛУЖБА</w:t>
                      </w:r>
                    </w:p>
                  </w:txbxContent>
                </v:textbox>
              </v:shape>
            </w:pict>
          </mc:Fallback>
        </mc:AlternateContent>
      </w:r>
      <w:r w:rsidR="00E82013">
        <w:rPr>
          <w:noProof/>
          <w:lang w:bidi="ar-SA"/>
        </w:rPr>
        <w:drawing>
          <wp:anchor distT="0" distB="0" distL="114300" distR="114300" simplePos="0" relativeHeight="377518856" behindDoc="1" locked="0" layoutInCell="1" allowOverlap="1" wp14:anchorId="23E4DA16" wp14:editId="1D8F3478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134735" cy="4991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92" w:rsidRDefault="00F32992" w:rsidP="00E82013">
      <w:pPr>
        <w:rPr>
          <w:sz w:val="32"/>
          <w:szCs w:val="32"/>
        </w:rPr>
      </w:pPr>
    </w:p>
    <w:p w:rsidR="00E82013" w:rsidRPr="00E82013" w:rsidRDefault="00E82013" w:rsidP="00E82013">
      <w:pPr>
        <w:pStyle w:val="17"/>
        <w:ind w:firstLine="440"/>
        <w:jc w:val="both"/>
        <w:rPr>
          <w:rStyle w:val="ad"/>
          <w:rFonts w:ascii="Times New Roman" w:hAnsi="Times New Roman" w:cs="Times New Roman"/>
          <w:sz w:val="32"/>
        </w:rPr>
      </w:pPr>
      <w:bookmarkStart w:id="2" w:name="bookmark7"/>
      <w:r w:rsidRPr="00E82013">
        <w:rPr>
          <w:rStyle w:val="ad"/>
          <w:rFonts w:ascii="Times New Roman" w:hAnsi="Times New Roman" w:cs="Times New Roman"/>
          <w:sz w:val="32"/>
        </w:rPr>
        <w:t xml:space="preserve">По программам </w:t>
      </w:r>
      <w:r w:rsidRPr="00E82013">
        <w:rPr>
          <w:rStyle w:val="ad"/>
          <w:rFonts w:ascii="Times New Roman" w:hAnsi="Times New Roman" w:cs="Times New Roman"/>
          <w:b/>
          <w:bCs/>
          <w:color w:val="244061" w:themeColor="accent1" w:themeShade="80"/>
          <w:sz w:val="32"/>
        </w:rPr>
        <w:t>высшего образования</w:t>
      </w:r>
      <w:r w:rsidRPr="00E82013">
        <w:rPr>
          <w:rStyle w:val="ad"/>
          <w:rFonts w:ascii="Times New Roman" w:hAnsi="Times New Roman" w:cs="Times New Roman"/>
          <w:b/>
          <w:bCs/>
          <w:color w:val="0070C0"/>
          <w:sz w:val="32"/>
        </w:rPr>
        <w:t xml:space="preserve"> </w:t>
      </w:r>
      <w:r w:rsidRPr="00E82013">
        <w:rPr>
          <w:rStyle w:val="ad"/>
          <w:rFonts w:ascii="Times New Roman" w:hAnsi="Times New Roman" w:cs="Times New Roman"/>
          <w:sz w:val="32"/>
        </w:rPr>
        <w:t xml:space="preserve">(ВО) курсанты обучаются 5 лет. Выпускникам выдается диплом государственного образца </w:t>
      </w:r>
      <w:r>
        <w:rPr>
          <w:rStyle w:val="ad"/>
          <w:rFonts w:ascii="Times New Roman" w:hAnsi="Times New Roman" w:cs="Times New Roman"/>
          <w:sz w:val="32"/>
        </w:rPr>
        <w:t xml:space="preserve">                   </w:t>
      </w:r>
      <w:r w:rsidRPr="00E82013">
        <w:rPr>
          <w:rStyle w:val="ad"/>
          <w:rFonts w:ascii="Times New Roman" w:hAnsi="Times New Roman" w:cs="Times New Roman"/>
          <w:sz w:val="32"/>
        </w:rPr>
        <w:t>по гражданской специальности с присвоением соответствующей квалификации «инженер» и воинского звания «лейтенант»</w:t>
      </w: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</w:rPr>
      </w:pPr>
    </w:p>
    <w:p w:rsidR="00E82013" w:rsidRDefault="009B5027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21928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4445</wp:posOffset>
                </wp:positionV>
                <wp:extent cx="6070600" cy="763905"/>
                <wp:effectExtent l="0" t="0" r="6350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0" cy="7639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sx="69000" sy="69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13" w:rsidRPr="00E82013" w:rsidRDefault="00E82013" w:rsidP="00E8201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Направление подготовки:</w:t>
                            </w:r>
                          </w:p>
                          <w:p w:rsidR="00E82013" w:rsidRPr="00E82013" w:rsidRDefault="00E82013" w:rsidP="00E8201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26.00.00. Техника и технологии кораблестроения </w:t>
                            </w: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br/>
                              <w:t>и водного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34" style="position:absolute;left:0;text-align:left;margin-left:-.9pt;margin-top:.35pt;width:478pt;height:60.15pt;z-index:-125794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" fillcolor="#95b3d7 [1940]" stroked="f" strokeweight="2pt">
                <v:fill color2="#95b3d7 [1940]" rotate="t" angle="90" colors="0 #b7d0f1;.5 #d2e0f5;1 #e8effa" focus="100%" type="gradient"/>
                <v:shadow on="t" type="perspective" color="black" opacity="28270f" offset="0,4pt" matrix="45220f,,,45220f"/>
                <v:path arrowok="t"/>
                <v:textbox>
                  <w:txbxContent>
                    <w:p w:rsidR="00E82013" w:rsidRPr="00E82013" w:rsidRDefault="00E82013" w:rsidP="00E8201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Направление подготовки:</w:t>
                      </w:r>
                    </w:p>
                    <w:p w:rsidR="00E82013" w:rsidRPr="00E82013" w:rsidRDefault="00E82013" w:rsidP="00E8201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 xml:space="preserve">26.00.00. Техника и технологии кораблестроения </w:t>
                      </w:r>
                      <w:r w:rsidRPr="00E820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br/>
                        <w:t>и водного транспорта</w:t>
                      </w:r>
                    </w:p>
                  </w:txbxContent>
                </v:textbox>
              </v:rect>
            </w:pict>
          </mc:Fallback>
        </mc:AlternateContent>
      </w:r>
      <w:r w:rsidR="00E82013">
        <w:rPr>
          <w:noProof/>
          <w:lang w:bidi="ar-SA"/>
        </w:rPr>
        <w:drawing>
          <wp:anchor distT="0" distB="0" distL="114300" distR="114300" simplePos="0" relativeHeight="377522952" behindDoc="0" locked="0" layoutInCell="1" allowOverlap="1" wp14:anchorId="3F786900" wp14:editId="09610A4F">
            <wp:simplePos x="0" y="0"/>
            <wp:positionH relativeFrom="column">
              <wp:posOffset>128905</wp:posOffset>
            </wp:positionH>
            <wp:positionV relativeFrom="paragraph">
              <wp:posOffset>79354</wp:posOffset>
            </wp:positionV>
            <wp:extent cx="344170" cy="426720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</w:rPr>
      </w:pPr>
    </w:p>
    <w:p w:rsidR="00E82013" w:rsidRPr="00E82013" w:rsidRDefault="00E82013" w:rsidP="00E82013">
      <w:pPr>
        <w:pStyle w:val="17"/>
        <w:shd w:val="clear" w:color="auto" w:fill="DBE5F1" w:themeFill="accent1" w:themeFillTint="33"/>
        <w:ind w:firstLine="420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color w:val="0070C0"/>
          <w:sz w:val="32"/>
        </w:rPr>
        <w:t>Специальность:</w:t>
      </w:r>
      <w:r>
        <w:rPr>
          <w:rStyle w:val="ad"/>
          <w:rFonts w:ascii="Times New Roman" w:hAnsi="Times New Roman" w:cs="Times New Roman"/>
          <w:color w:val="0070C0"/>
          <w:sz w:val="32"/>
        </w:rPr>
        <w:t> </w:t>
      </w:r>
      <w:r w:rsidRPr="00E82013">
        <w:rPr>
          <w:rStyle w:val="ad"/>
          <w:rFonts w:ascii="Times New Roman" w:hAnsi="Times New Roman" w:cs="Times New Roman"/>
          <w:sz w:val="32"/>
        </w:rPr>
        <w:t>26.05.04. Применение и эксплуатация технических систем надводных кораблей и подводных лодок.</w:t>
      </w:r>
    </w:p>
    <w:p w:rsidR="00E82013" w:rsidRPr="00E82013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color w:val="0070C0"/>
          <w:sz w:val="32"/>
        </w:rPr>
        <w:t>Квалификация:</w:t>
      </w:r>
      <w:r w:rsidRPr="00E82013">
        <w:rPr>
          <w:rStyle w:val="ad"/>
          <w:rFonts w:ascii="Times New Roman" w:hAnsi="Times New Roman" w:cs="Times New Roman"/>
          <w:color w:val="0070C0"/>
          <w:sz w:val="32"/>
        </w:rPr>
        <w:t xml:space="preserve"> </w:t>
      </w:r>
      <w:r w:rsidRPr="00E82013">
        <w:rPr>
          <w:rStyle w:val="ad"/>
          <w:rFonts w:ascii="Times New Roman" w:hAnsi="Times New Roman" w:cs="Times New Roman"/>
          <w:sz w:val="32"/>
        </w:rPr>
        <w:t>инженер.</w:t>
      </w:r>
    </w:p>
    <w:p w:rsidR="00E82013" w:rsidRPr="00E82013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b/>
          <w:bCs/>
          <w:color w:val="0070C0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color w:val="0070C0"/>
          <w:sz w:val="32"/>
        </w:rPr>
        <w:t xml:space="preserve">Военные специальности: </w:t>
      </w:r>
    </w:p>
    <w:p w:rsidR="00E82013" w:rsidRPr="00E82013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1.</w:t>
      </w:r>
      <w:r w:rsidRPr="00E82013">
        <w:rPr>
          <w:rStyle w:val="ad"/>
          <w:rFonts w:ascii="Times New Roman" w:hAnsi="Times New Roman" w:cs="Times New Roman"/>
          <w:sz w:val="32"/>
        </w:rPr>
        <w:t> «Применение и эксплуатация навигационно-гидрографических</w:t>
      </w:r>
    </w:p>
    <w:p w:rsidR="00E82013" w:rsidRPr="00E82013" w:rsidRDefault="00E82013" w:rsidP="00E82013">
      <w:pPr>
        <w:pStyle w:val="17"/>
        <w:shd w:val="clear" w:color="auto" w:fill="DBE5F1" w:themeFill="accent1" w:themeFillTint="33"/>
        <w:ind w:firstLine="0"/>
        <w:jc w:val="both"/>
        <w:rPr>
          <w:rStyle w:val="ad"/>
          <w:rFonts w:ascii="Times New Roman" w:hAnsi="Times New Roman" w:cs="Times New Roman"/>
          <w:b/>
          <w:bCs/>
          <w:color w:val="FF0000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(океанографических) и гидрометеорологических средств».</w:t>
      </w:r>
    </w:p>
    <w:p w:rsidR="00E82013" w:rsidRPr="00E82013" w:rsidRDefault="00E82013" w:rsidP="00877610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2.</w:t>
      </w:r>
      <w:r w:rsidRPr="00E82013">
        <w:rPr>
          <w:rStyle w:val="ad"/>
          <w:rFonts w:ascii="Times New Roman" w:hAnsi="Times New Roman" w:cs="Times New Roman"/>
          <w:sz w:val="32"/>
        </w:rPr>
        <w:t> «Кораблевождение и эксплуатация морских средств навигации»</w:t>
      </w:r>
    </w:p>
    <w:p w:rsidR="00877610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3.</w:t>
      </w:r>
      <w:r w:rsidRPr="00E82013">
        <w:rPr>
          <w:rStyle w:val="ad"/>
          <w:rFonts w:ascii="Times New Roman" w:hAnsi="Times New Roman" w:cs="Times New Roman"/>
          <w:sz w:val="32"/>
        </w:rPr>
        <w:t xml:space="preserve"> «Применение и эксплуатация морского подводного </w:t>
      </w:r>
    </w:p>
    <w:p w:rsidR="00E82013" w:rsidRPr="00877610" w:rsidRDefault="00E82013" w:rsidP="00877610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вооружения</w:t>
      </w:r>
      <w:r w:rsidR="00877610">
        <w:rPr>
          <w:rStyle w:val="ad"/>
          <w:rFonts w:ascii="Times New Roman" w:hAnsi="Times New Roman" w:cs="Times New Roman"/>
          <w:sz w:val="32"/>
        </w:rPr>
        <w:t xml:space="preserve"> </w:t>
      </w:r>
      <w:r w:rsidRPr="00E82013">
        <w:rPr>
          <w:rStyle w:val="ad"/>
          <w:rFonts w:ascii="Times New Roman" w:hAnsi="Times New Roman" w:cs="Times New Roman"/>
          <w:sz w:val="32"/>
        </w:rPr>
        <w:t>надводных кораблей».</w:t>
      </w:r>
    </w:p>
    <w:p w:rsidR="00877610" w:rsidRDefault="00E82013" w:rsidP="00877610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4.</w:t>
      </w:r>
      <w:r w:rsidRPr="00E82013">
        <w:rPr>
          <w:rStyle w:val="ad"/>
          <w:rFonts w:ascii="Times New Roman" w:hAnsi="Times New Roman" w:cs="Times New Roman"/>
          <w:sz w:val="32"/>
          <w:lang w:val="en-US"/>
        </w:rPr>
        <w:t> </w:t>
      </w:r>
      <w:r w:rsidRPr="00E82013">
        <w:rPr>
          <w:rStyle w:val="ad"/>
          <w:rFonts w:ascii="Times New Roman" w:hAnsi="Times New Roman" w:cs="Times New Roman"/>
          <w:sz w:val="32"/>
        </w:rPr>
        <w:t>«Применение и эксплу</w:t>
      </w:r>
      <w:r w:rsidR="00877610">
        <w:rPr>
          <w:rStyle w:val="ad"/>
          <w:rFonts w:ascii="Times New Roman" w:hAnsi="Times New Roman" w:cs="Times New Roman"/>
          <w:sz w:val="32"/>
        </w:rPr>
        <w:t>атация минного и противоминного</w:t>
      </w:r>
    </w:p>
    <w:p w:rsidR="00E82013" w:rsidRPr="00E82013" w:rsidRDefault="00E82013" w:rsidP="00877610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вооружения надводных кораблей».</w:t>
      </w:r>
    </w:p>
    <w:p w:rsidR="001C5E3A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5.</w:t>
      </w:r>
      <w:r w:rsidRPr="00E82013">
        <w:rPr>
          <w:rStyle w:val="ad"/>
          <w:rFonts w:ascii="Times New Roman" w:hAnsi="Times New Roman" w:cs="Times New Roman"/>
          <w:sz w:val="32"/>
        </w:rPr>
        <w:t xml:space="preserve"> «Применение и эксплуатация баллистических ракет </w:t>
      </w:r>
    </w:p>
    <w:p w:rsidR="00E82013" w:rsidRPr="00E82013" w:rsidRDefault="001C5E3A" w:rsidP="001C5E3A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>
        <w:rPr>
          <w:rStyle w:val="ad"/>
          <w:rFonts w:ascii="Times New Roman" w:hAnsi="Times New Roman" w:cs="Times New Roman"/>
          <w:sz w:val="32"/>
        </w:rPr>
        <w:t xml:space="preserve">подводных </w:t>
      </w:r>
      <w:r w:rsidR="00E82013" w:rsidRPr="00E82013">
        <w:rPr>
          <w:rStyle w:val="ad"/>
          <w:rFonts w:ascii="Times New Roman" w:hAnsi="Times New Roman" w:cs="Times New Roman"/>
          <w:sz w:val="32"/>
        </w:rPr>
        <w:t>лодок».</w:t>
      </w:r>
    </w:p>
    <w:p w:rsidR="001C5E3A" w:rsidRDefault="00E82013" w:rsidP="00E82013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b/>
          <w:bCs/>
          <w:sz w:val="32"/>
        </w:rPr>
        <w:t>6.</w:t>
      </w:r>
      <w:r w:rsidRPr="00E82013">
        <w:rPr>
          <w:rStyle w:val="ad"/>
          <w:rFonts w:ascii="Times New Roman" w:hAnsi="Times New Roman" w:cs="Times New Roman"/>
          <w:sz w:val="32"/>
        </w:rPr>
        <w:t xml:space="preserve"> «Применение и эксплуатация морского подводного </w:t>
      </w:r>
    </w:p>
    <w:p w:rsidR="00E82013" w:rsidRPr="00E82013" w:rsidRDefault="001C5E3A" w:rsidP="001C5E3A">
      <w:pPr>
        <w:pStyle w:val="17"/>
        <w:shd w:val="clear" w:color="auto" w:fill="DBE5F1" w:themeFill="accent1" w:themeFillTint="33"/>
        <w:ind w:firstLine="420"/>
        <w:jc w:val="both"/>
        <w:rPr>
          <w:rFonts w:ascii="Times New Roman" w:hAnsi="Times New Roman" w:cs="Times New Roman"/>
          <w:sz w:val="32"/>
        </w:rPr>
      </w:pPr>
      <w:r>
        <w:rPr>
          <w:rStyle w:val="ad"/>
          <w:rFonts w:ascii="Times New Roman" w:hAnsi="Times New Roman" w:cs="Times New Roman"/>
          <w:sz w:val="32"/>
        </w:rPr>
        <w:t xml:space="preserve">вооружения </w:t>
      </w:r>
      <w:r w:rsidR="00E82013" w:rsidRPr="00E82013">
        <w:rPr>
          <w:rStyle w:val="ad"/>
          <w:rFonts w:ascii="Times New Roman" w:hAnsi="Times New Roman" w:cs="Times New Roman"/>
          <w:sz w:val="32"/>
        </w:rPr>
        <w:t>подводных лодок».</w:t>
      </w:r>
    </w:p>
    <w:p w:rsidR="00E82013" w:rsidRDefault="009B5027" w:rsidP="00E82013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2397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126365</wp:posOffset>
                </wp:positionV>
                <wp:extent cx="6075680" cy="713105"/>
                <wp:effectExtent l="0" t="0" r="127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5680" cy="7131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E82013" w:rsidRPr="00E82013" w:rsidRDefault="00E82013" w:rsidP="00E8201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Особенности подготовки обучающихся по в</w:t>
                            </w: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оенной специальности</w:t>
                            </w:r>
                          </w:p>
                          <w:p w:rsidR="00E82013" w:rsidRPr="00E82013" w:rsidRDefault="00E82013" w:rsidP="00E8201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 xml:space="preserve">«Применение и эксплуатация навигационно-гидрографических (океанографических) </w:t>
                            </w:r>
                          </w:p>
                          <w:p w:rsidR="00E82013" w:rsidRPr="00E82013" w:rsidRDefault="00E82013" w:rsidP="00E8201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и гидрометеорологических средств»</w:t>
                            </w:r>
                          </w:p>
                          <w:p w:rsidR="00E82013" w:rsidRDefault="00E82013" w:rsidP="00E82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5" o:spid="_x0000_s1035" type="#_x0000_t202" style="position:absolute;left:0;text-align:left;margin-left:-1.3pt;margin-top:9.95pt;width:478.4pt;height:56.15pt;z-index:377523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" fillcolor="#95b3d7 [1940]" stroked="f" strokeweight=".5pt">
                <v:fill color2="#95b3d7 [1940]" rotate="t" angle="315" colors="0 #b7d0f1;.5 #d2e0f5;1 #e8effa" focus="100%" type="gradient"/>
                <v:path arrowok="t"/>
                <v:textbox>
                  <w:txbxContent>
                    <w:p w:rsidR="00E82013" w:rsidRPr="00E82013" w:rsidRDefault="00E82013" w:rsidP="00E8201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0"/>
                        </w:rPr>
                        <w:t>Особенности подготовки обучающихся по в</w:t>
                      </w: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  <w:t>оенной специальности</w:t>
                      </w:r>
                    </w:p>
                    <w:p w:rsidR="00E82013" w:rsidRPr="00E82013" w:rsidRDefault="00E82013" w:rsidP="00E8201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</w:pP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  <w:t xml:space="preserve">«Применение и эксплуатация навигационно-гидрографических (океанографических) </w:t>
                      </w:r>
                    </w:p>
                    <w:p w:rsidR="00E82013" w:rsidRPr="00E82013" w:rsidRDefault="00E82013" w:rsidP="00E8201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</w:pP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  <w:t>и гидрометеорологических средств»</w:t>
                      </w:r>
                    </w:p>
                    <w:p w:rsidR="00E82013" w:rsidRDefault="00E82013" w:rsidP="00E82013"/>
                  </w:txbxContent>
                </v:textbox>
              </v:shape>
            </w:pict>
          </mc:Fallback>
        </mc:AlternateContent>
      </w:r>
    </w:p>
    <w:p w:rsidR="00E82013" w:rsidRPr="0019685A" w:rsidRDefault="00E82013" w:rsidP="00E82013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0"/>
          <w:szCs w:val="20"/>
        </w:rPr>
      </w:pPr>
    </w:p>
    <w:p w:rsidR="00E82013" w:rsidRPr="00CC2641" w:rsidRDefault="00E82013" w:rsidP="00E82013">
      <w:pPr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</w:rPr>
      </w:pPr>
    </w:p>
    <w:p w:rsidR="00E82013" w:rsidRDefault="00E82013" w:rsidP="00E82013">
      <w:pPr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</w:rPr>
      </w:pPr>
    </w:p>
    <w:p w:rsidR="00E82013" w:rsidRDefault="00E82013" w:rsidP="00E82013">
      <w:pPr>
        <w:spacing w:line="194" w:lineRule="auto"/>
        <w:ind w:firstLine="425"/>
        <w:jc w:val="both"/>
        <w:rPr>
          <w:rFonts w:asciiTheme="minorHAnsi" w:eastAsiaTheme="minorEastAsia" w:hAnsiTheme="minorHAnsi" w:cs="Times New Roman"/>
          <w:bCs/>
          <w:color w:val="000000" w:themeColor="text1"/>
          <w:kern w:val="24"/>
          <w:sz w:val="20"/>
          <w:szCs w:val="20"/>
        </w:rPr>
      </w:pPr>
    </w:p>
    <w:p w:rsidR="00E82013" w:rsidRDefault="00E82013" w:rsidP="00E82013">
      <w:pPr>
        <w:spacing w:line="194" w:lineRule="auto"/>
        <w:ind w:firstLine="425"/>
        <w:jc w:val="both"/>
        <w:rPr>
          <w:rFonts w:asciiTheme="minorHAnsi" w:eastAsiaTheme="minorEastAsia" w:hAnsiTheme="minorHAnsi" w:cs="Times New Roman"/>
          <w:bCs/>
          <w:color w:val="000000" w:themeColor="text1"/>
          <w:kern w:val="24"/>
          <w:sz w:val="20"/>
          <w:szCs w:val="20"/>
        </w:rPr>
      </w:pPr>
    </w:p>
    <w:p w:rsidR="00E82013" w:rsidRPr="00E82013" w:rsidRDefault="00E82013" w:rsidP="00E82013">
      <w:pPr>
        <w:ind w:firstLine="42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 xml:space="preserve">Подготовка по военной специальности, которая включает в себя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</w:t>
      </w:r>
      <w:r w:rsidRPr="00E82013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 xml:space="preserve">8 отраслей научного знания: гидрография, метеорология, океанография, геодезия, топография, навигационное оборудование морских и речных путей, эксплуатация радионавигационных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</w:t>
      </w:r>
      <w:r w:rsidRPr="00E82013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>и спутниковых навигационных систем, геофизика.</w:t>
      </w:r>
    </w:p>
    <w:p w:rsidR="00E82013" w:rsidRPr="00E82013" w:rsidRDefault="00E82013" w:rsidP="00E82013">
      <w:pPr>
        <w:ind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Эта специальность находится на стыке военной службы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и гражданской работы. Наш выпускник – это офицер-исследователь. Он одновременно изучает Мировой океан и защищает Родину, пользуясь всеми правами и привилегиями современного офицера. </w:t>
      </w:r>
    </w:p>
    <w:p w:rsidR="00E82013" w:rsidRPr="00E82013" w:rsidRDefault="00E82013" w:rsidP="00E82013">
      <w:pPr>
        <w:ind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lastRenderedPageBreak/>
        <w:t xml:space="preserve">В ходе обучения курсанты проходят практики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        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на гидрографических судах. В ходе практик они участвуют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в экспедициях по Северному морскому пути, в Арктику и Антарктику, а также в дальних походах. </w:t>
      </w:r>
    </w:p>
    <w:p w:rsidR="00E82013" w:rsidRPr="00E82013" w:rsidRDefault="00E82013" w:rsidP="00E82013">
      <w:pPr>
        <w:ind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Гидрографические суда </w:t>
      </w:r>
      <w:r w:rsidR="00BD6DA0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softHyphen/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это современные комфортабельные суда </w:t>
      </w:r>
      <w:r w:rsidR="00877610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с гражданским экипажем, оснащенные современным оборудованием отечественного и зарубежного производства. Выполняют исследования во всех районах Мирового океана, участвуют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>в международных экспедициях с привлечением иностранных специалистов.</w:t>
      </w:r>
    </w:p>
    <w:p w:rsidR="00E82013" w:rsidRPr="00E82013" w:rsidRDefault="00E82013" w:rsidP="00E82013">
      <w:pPr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Одним из мероприятий, подчеркивающих высокое звание офицера-гидрографа, является возможность курсантов, уже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                              </w:t>
      </w: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на 1 курсе, стать членами Русского Географического общества. </w:t>
      </w:r>
    </w:p>
    <w:p w:rsidR="00E82013" w:rsidRPr="00E82013" w:rsidRDefault="00E82013" w:rsidP="00E82013">
      <w:pPr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Наша специальность высоко востребована в гражданской жизни. При желании выпускник по окончании военной службы может найти престижную, интересную, высокооплачиваемую гражданскую работу, в том числе в сфере нефте- и газодобычи. </w:t>
      </w:r>
    </w:p>
    <w:p w:rsidR="00E82013" w:rsidRPr="00E82013" w:rsidRDefault="00E82013" w:rsidP="00E82013">
      <w:pPr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 xml:space="preserve">Наша специальность наукоемка и увлекательна, требует высокого интеллекта, знаний в области математики и физики. </w:t>
      </w:r>
    </w:p>
    <w:p w:rsidR="00E82013" w:rsidRPr="00E82013" w:rsidRDefault="00E82013" w:rsidP="00E82013">
      <w:pPr>
        <w:ind w:firstLine="42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2013">
        <w:rPr>
          <w:rFonts w:ascii="Times New Roman" w:eastAsia="Times New Roman" w:hAnsi="Times New Roman" w:cs="Times New Roman"/>
          <w:bCs/>
          <w:color w:val="000000" w:themeColor="text1"/>
          <w:kern w:val="24"/>
          <w:sz w:val="32"/>
          <w:szCs w:val="32"/>
        </w:rPr>
        <w:t>Если вы обладаете этими качествами, амбициозны, энергичны, настойчивы в достижении своих целей, поступайте на нашу специальность, и Вы станете перспективным офицером, сможете добиться достойного положения в научном мире, высокой оплаты труда, будете служить и работать в комфортных условиях.</w:t>
      </w: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  <w:r>
        <w:rPr>
          <w:rStyle w:val="ad"/>
          <w:noProof/>
          <w:lang w:bidi="ar-SA"/>
        </w:rPr>
        <w:drawing>
          <wp:anchor distT="0" distB="0" distL="114300" distR="114300" simplePos="0" relativeHeight="377525000" behindDoc="0" locked="0" layoutInCell="1" allowOverlap="1" wp14:anchorId="6AD51BFD" wp14:editId="0C9FA7F5">
            <wp:simplePos x="0" y="0"/>
            <wp:positionH relativeFrom="column">
              <wp:posOffset>40862</wp:posOffset>
            </wp:positionH>
            <wp:positionV relativeFrom="paragraph">
              <wp:posOffset>171730</wp:posOffset>
            </wp:positionV>
            <wp:extent cx="6155690" cy="299783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 b="14757"/>
                    <a:stretch/>
                  </pic:blipFill>
                  <pic:spPr bwMode="auto">
                    <a:xfrm>
                      <a:off x="0" y="0"/>
                      <a:ext cx="61556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260" w:line="194" w:lineRule="auto"/>
        <w:ind w:firstLine="0"/>
        <w:jc w:val="both"/>
        <w:rPr>
          <w:rStyle w:val="ad"/>
        </w:rPr>
      </w:pPr>
    </w:p>
    <w:p w:rsidR="00E82013" w:rsidRPr="004F044B" w:rsidRDefault="009B5027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52602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14605</wp:posOffset>
                </wp:positionV>
                <wp:extent cx="6073775" cy="627380"/>
                <wp:effectExtent l="0" t="0" r="3175" b="127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3775" cy="627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13" w:rsidRPr="00E82013" w:rsidRDefault="00E82013" w:rsidP="00E8201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Особенности подготовки обучающихся по в</w:t>
                            </w: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оенной специальности</w:t>
                            </w:r>
                          </w:p>
                          <w:p w:rsidR="00E82013" w:rsidRPr="00E82013" w:rsidRDefault="00E82013" w:rsidP="00E8201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«Кораблевождение и эксплуатация морских средств навигации»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36" style="position:absolute;left:0;text-align:left;margin-left:-.3pt;margin-top:1.15pt;width:478.25pt;height:49.4pt;z-index:-125790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" fillcolor="#95b3d7 [1940]" stroked="f" strokeweight="2pt">
                <v:fill color2="#95b3d7 [1940]" rotate="t" colors="0 #b7d0f1;.5 #d2e0f5;1 #e8effa" focus="100%" type="gradient"/>
                <v:path arrowok="t"/>
                <v:textbox>
                  <w:txbxContent>
                    <w:p w:rsidR="00E82013" w:rsidRPr="00E82013" w:rsidRDefault="00E82013" w:rsidP="00E82013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0"/>
                        </w:rPr>
                        <w:t>Особенности подготовки обучающихся по в</w:t>
                      </w: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  <w:t>оенной специальности</w:t>
                      </w:r>
                    </w:p>
                    <w:p w:rsidR="00E82013" w:rsidRPr="00E82013" w:rsidRDefault="00E82013" w:rsidP="00E8201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0"/>
                        </w:rPr>
                      </w:pPr>
                      <w:r w:rsidRPr="00E82013"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«Кораблевождение и эксплуатация морских средств навигации»</w:t>
                      </w:r>
                    </w:p>
                  </w:txbxContent>
                </v:textbox>
              </v:rect>
            </w:pict>
          </mc:Fallback>
        </mc:AlternateContent>
      </w:r>
    </w:p>
    <w:p w:rsidR="00E82013" w:rsidRDefault="00E82013" w:rsidP="00E82013">
      <w:pPr>
        <w:pStyle w:val="17"/>
        <w:spacing w:after="260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0"/>
        <w:jc w:val="both"/>
        <w:rPr>
          <w:rStyle w:val="ad"/>
        </w:rPr>
      </w:pPr>
    </w:p>
    <w:p w:rsidR="00E82013" w:rsidRPr="00E82013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 xml:space="preserve">Морская навигация – наука о выборе пути, определении места </w:t>
      </w:r>
      <w:r>
        <w:rPr>
          <w:rStyle w:val="ad"/>
          <w:rFonts w:ascii="Times New Roman" w:hAnsi="Times New Roman" w:cs="Times New Roman"/>
          <w:sz w:val="32"/>
        </w:rPr>
        <w:t xml:space="preserve">                    </w:t>
      </w:r>
      <w:r w:rsidRPr="00E82013">
        <w:rPr>
          <w:rStyle w:val="ad"/>
          <w:rFonts w:ascii="Times New Roman" w:hAnsi="Times New Roman" w:cs="Times New Roman"/>
          <w:sz w:val="32"/>
        </w:rPr>
        <w:t xml:space="preserve">и перемещении корабля в море с учётом задач, решаемых кораблём, </w:t>
      </w:r>
      <w:r>
        <w:rPr>
          <w:rStyle w:val="ad"/>
          <w:rFonts w:ascii="Times New Roman" w:hAnsi="Times New Roman" w:cs="Times New Roman"/>
          <w:sz w:val="32"/>
        </w:rPr>
        <w:t xml:space="preserve">             </w:t>
      </w:r>
      <w:r w:rsidRPr="00E82013">
        <w:rPr>
          <w:rStyle w:val="ad"/>
          <w:rFonts w:ascii="Times New Roman" w:hAnsi="Times New Roman" w:cs="Times New Roman"/>
          <w:sz w:val="32"/>
        </w:rPr>
        <w:t>и влияния внешней среды на направление и скорость корабля.</w:t>
      </w:r>
    </w:p>
    <w:p w:rsidR="00E82013" w:rsidRPr="00E82013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 xml:space="preserve"> Штурман является непосредственным помощником командира корабля по вопросам навигации и несёт ответственность за точность следования корабля назначенным маршрутом и его безопасность </w:t>
      </w:r>
      <w:r>
        <w:rPr>
          <w:rStyle w:val="ad"/>
          <w:rFonts w:ascii="Times New Roman" w:hAnsi="Times New Roman" w:cs="Times New Roman"/>
          <w:sz w:val="32"/>
        </w:rPr>
        <w:t xml:space="preserve">               </w:t>
      </w:r>
      <w:r w:rsidRPr="00E82013">
        <w:rPr>
          <w:rStyle w:val="ad"/>
          <w:rFonts w:ascii="Times New Roman" w:hAnsi="Times New Roman" w:cs="Times New Roman"/>
          <w:sz w:val="32"/>
        </w:rPr>
        <w:t>от посадки на мель.</w:t>
      </w:r>
    </w:p>
    <w:p w:rsidR="00E82013" w:rsidRPr="00E82013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 xml:space="preserve">Наш выпускник — это офицер, про которого на флоте говорят: «белая кость, голубая кровь». Тем самым подчёркиваются высокая военно-морская культура, исключительная важность, сложность </w:t>
      </w:r>
      <w:r>
        <w:rPr>
          <w:rStyle w:val="ad"/>
          <w:rFonts w:ascii="Times New Roman" w:hAnsi="Times New Roman" w:cs="Times New Roman"/>
          <w:sz w:val="32"/>
        </w:rPr>
        <w:t xml:space="preserve">                  </w:t>
      </w:r>
      <w:r w:rsidRPr="00E82013">
        <w:rPr>
          <w:rStyle w:val="ad"/>
          <w:rFonts w:ascii="Times New Roman" w:hAnsi="Times New Roman" w:cs="Times New Roman"/>
          <w:sz w:val="32"/>
        </w:rPr>
        <w:t xml:space="preserve">и интеллектуальность этой профессии. Всё это создает в среде офицеров флота особый флёр «аристократичности» труда штурманов. Основная задача этой особой касты моряков – решение навигационных задач кораблевождения и применения оружия. </w:t>
      </w:r>
      <w:r>
        <w:rPr>
          <w:rStyle w:val="ad"/>
          <w:rFonts w:ascii="Times New Roman" w:hAnsi="Times New Roman" w:cs="Times New Roman"/>
          <w:sz w:val="32"/>
        </w:rPr>
        <w:t xml:space="preserve">                   </w:t>
      </w:r>
      <w:r w:rsidRPr="00E82013">
        <w:rPr>
          <w:rStyle w:val="ad"/>
          <w:rFonts w:ascii="Times New Roman" w:hAnsi="Times New Roman" w:cs="Times New Roman"/>
          <w:sz w:val="32"/>
        </w:rPr>
        <w:t>На время походов штурман, исчисляя перемещение корабля, становится поводырём, которому доверены жизни всех членов экипажа.</w:t>
      </w:r>
    </w:p>
    <w:p w:rsidR="00E82013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В ходе обучения курсанты принимают участие в дальних морских походах на учебных кораблях Балтийского флота по всему Мировому Океану.</w:t>
      </w:r>
    </w:p>
    <w:p w:rsidR="00E82013" w:rsidRDefault="001C5E3A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377549576" behindDoc="0" locked="0" layoutInCell="1" allowOverlap="1" wp14:anchorId="74064A4E" wp14:editId="305D8A99">
            <wp:simplePos x="0" y="0"/>
            <wp:positionH relativeFrom="column">
              <wp:posOffset>62865</wp:posOffset>
            </wp:positionH>
            <wp:positionV relativeFrom="paragraph">
              <wp:posOffset>53975</wp:posOffset>
            </wp:positionV>
            <wp:extent cx="5826125" cy="38862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013" w:rsidRP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Default="00E82013" w:rsidP="00E82013">
      <w:pPr>
        <w:pStyle w:val="17"/>
        <w:spacing w:line="194" w:lineRule="auto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BD6DA0" w:rsidRDefault="00E82013" w:rsidP="00BD6DA0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lastRenderedPageBreak/>
        <w:t xml:space="preserve">Освоив специальность «Кораблевождение и эксплуатация морских средств навигации», пройдя первичные должности на флоте,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        </w:t>
      </w:r>
      <w:r w:rsidRPr="00E82013">
        <w:rPr>
          <w:rStyle w:val="ad"/>
          <w:rFonts w:ascii="Times New Roman" w:hAnsi="Times New Roman" w:cs="Times New Roman"/>
          <w:sz w:val="32"/>
        </w:rPr>
        <w:t>у офицера</w:t>
      </w:r>
      <w:r w:rsidR="00BD6DA0">
        <w:rPr>
          <w:rStyle w:val="ad"/>
          <w:rFonts w:ascii="Times New Roman" w:hAnsi="Times New Roman" w:cs="Times New Roman"/>
          <w:sz w:val="32"/>
        </w:rPr>
        <w:t xml:space="preserve"> штурмана есть выбор: </w:t>
      </w:r>
    </w:p>
    <w:p w:rsidR="00BD6DA0" w:rsidRDefault="00E82013" w:rsidP="00BD6DA0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пойти по командной линии и стать командиром корабля, командиром соединения кораблей, командующим объединением сил флота и главнокомандующим Военно-Морским Флотом, как адмирал Корол</w:t>
      </w:r>
      <w:r w:rsidR="00BD6DA0">
        <w:rPr>
          <w:rStyle w:val="ad"/>
          <w:rFonts w:ascii="Times New Roman" w:hAnsi="Times New Roman" w:cs="Times New Roman"/>
          <w:sz w:val="32"/>
        </w:rPr>
        <w:t>ев В.И. и адмирал Евменов Н.А.;</w:t>
      </w:r>
    </w:p>
    <w:p w:rsidR="00BD6DA0" w:rsidRDefault="00E82013" w:rsidP="00BD6DA0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 xml:space="preserve">стать флагманским специалистом, как главные штурмана Военно-Морского Флота капитан 1 ранга Шеметов А.В. </w:t>
      </w:r>
      <w:r>
        <w:rPr>
          <w:rStyle w:val="ad"/>
          <w:rFonts w:ascii="Times New Roman" w:hAnsi="Times New Roman" w:cs="Times New Roman"/>
          <w:sz w:val="32"/>
        </w:rPr>
        <w:t xml:space="preserve">                                   </w:t>
      </w:r>
      <w:r w:rsidR="00BD6DA0">
        <w:rPr>
          <w:rStyle w:val="ad"/>
          <w:rFonts w:ascii="Times New Roman" w:hAnsi="Times New Roman" w:cs="Times New Roman"/>
          <w:sz w:val="32"/>
        </w:rPr>
        <w:t>и контр-адмирал Луйк Э.Э.;</w:t>
      </w:r>
    </w:p>
    <w:p w:rsidR="00E82013" w:rsidRPr="00E82013" w:rsidRDefault="00E82013" w:rsidP="00BD6DA0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E82013">
        <w:rPr>
          <w:rStyle w:val="ad"/>
          <w:rFonts w:ascii="Times New Roman" w:hAnsi="Times New Roman" w:cs="Times New Roman"/>
          <w:sz w:val="32"/>
        </w:rPr>
        <w:t>стать известным ученым, доктором технических наук, академиком РАН, как капитан 1 ранга Груздев Н.М., капитан 1 ранга Лаврентьев А.В. и контр-адмирал Мотрохов А.Н.</w:t>
      </w:r>
    </w:p>
    <w:p w:rsidR="00E82013" w:rsidRDefault="009B5027" w:rsidP="00E82013">
      <w:pPr>
        <w:pStyle w:val="17"/>
        <w:spacing w:line="194" w:lineRule="auto"/>
        <w:ind w:firstLine="420"/>
        <w:jc w:val="both"/>
        <w:rPr>
          <w:rStyle w:val="ad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27048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110490</wp:posOffset>
                </wp:positionV>
                <wp:extent cx="6120765" cy="969645"/>
                <wp:effectExtent l="0" t="0" r="0" b="190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9696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13" w:rsidRPr="00E82013" w:rsidRDefault="00E82013" w:rsidP="00A54DA9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Особенности подготовки обучающихся по в</w:t>
                            </w: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оенным специальностям</w:t>
                            </w:r>
                          </w:p>
                          <w:p w:rsidR="00E82013" w:rsidRPr="00E82013" w:rsidRDefault="00E82013" w:rsidP="00A54DA9">
                            <w:pPr>
                              <w:pStyle w:val="17"/>
                              <w:ind w:firstLine="0"/>
                              <w:jc w:val="center"/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E82013"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«Применение и эксплуатация морского подводного вооружения  надводных кораблей», «Применение и эксплуатация минного </w:t>
                            </w:r>
                          </w:p>
                          <w:p w:rsidR="00E82013" w:rsidRPr="00E82013" w:rsidRDefault="00E82013" w:rsidP="00A54DA9">
                            <w:pPr>
                              <w:pStyle w:val="17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E82013"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и противоминного вооружения надводных кораблей»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37" style="position:absolute;left:0;text-align:left;margin-left:-1.5pt;margin-top:8.7pt;width:481.95pt;height:76.35pt;z-index:-12578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" fillcolor="#95b3d7 [1940]" stroked="f" strokeweight="2pt">
                <v:fill color2="#95b3d7 [1940]" rotate="t" colors="0 #b7d0f1;.5 #d2e0f5;1 #e8effa" focus="100%" type="gradient"/>
                <v:path arrowok="t"/>
                <v:textbox>
                  <w:txbxContent>
                    <w:p w:rsidR="00E82013" w:rsidRPr="00E82013" w:rsidRDefault="00E82013" w:rsidP="00A54DA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0"/>
                        </w:rPr>
                        <w:t>Особенности подготовки обучающихся по в</w:t>
                      </w: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0"/>
                        </w:rPr>
                        <w:t>оенным специальностям</w:t>
                      </w:r>
                    </w:p>
                    <w:p w:rsidR="00E82013" w:rsidRPr="00E82013" w:rsidRDefault="00E82013" w:rsidP="00A54DA9">
                      <w:pPr>
                        <w:pStyle w:val="17"/>
                        <w:ind w:firstLine="0"/>
                        <w:jc w:val="center"/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E82013"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 xml:space="preserve">«Применение и эксплуатация морского подводного вооружения  надводных кораблей», «Применение и эксплуатация минного </w:t>
                      </w:r>
                    </w:p>
                    <w:p w:rsidR="00E82013" w:rsidRPr="00E82013" w:rsidRDefault="00E82013" w:rsidP="00A54DA9">
                      <w:pPr>
                        <w:pStyle w:val="17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E82013"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и противоминного вооружения надводных кораблей»</w:t>
                      </w:r>
                    </w:p>
                  </w:txbxContent>
                </v:textbox>
              </v:rect>
            </w:pict>
          </mc:Fallback>
        </mc:AlternateContent>
      </w:r>
    </w:p>
    <w:p w:rsidR="00E82013" w:rsidRDefault="00E82013" w:rsidP="00E82013">
      <w:pPr>
        <w:pStyle w:val="17"/>
        <w:spacing w:after="53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420"/>
        <w:jc w:val="both"/>
        <w:rPr>
          <w:rStyle w:val="ad"/>
        </w:rPr>
      </w:pPr>
    </w:p>
    <w:p w:rsidR="00E82013" w:rsidRDefault="00E82013" w:rsidP="00E82013">
      <w:pPr>
        <w:pStyle w:val="17"/>
        <w:spacing w:line="194" w:lineRule="auto"/>
        <w:ind w:firstLine="0"/>
        <w:jc w:val="both"/>
        <w:rPr>
          <w:rStyle w:val="ad"/>
        </w:rPr>
      </w:pPr>
    </w:p>
    <w:p w:rsidR="00A54DA9" w:rsidRDefault="00A54DA9" w:rsidP="00A54DA9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28"/>
        </w:rPr>
      </w:pPr>
    </w:p>
    <w:p w:rsidR="00E82013" w:rsidRPr="00A54DA9" w:rsidRDefault="00E82013" w:rsidP="00A54DA9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Выпускники по военным специальностям «Применение </w:t>
      </w:r>
      <w:r w:rsidR="00A54DA9">
        <w:rPr>
          <w:rStyle w:val="ad"/>
          <w:rFonts w:ascii="Times New Roman" w:hAnsi="Times New Roman" w:cs="Times New Roman"/>
          <w:sz w:val="32"/>
        </w:rPr>
        <w:t xml:space="preserve">                                            </w:t>
      </w:r>
      <w:r w:rsidRPr="00A54DA9">
        <w:rPr>
          <w:rStyle w:val="ad"/>
          <w:rFonts w:ascii="Times New Roman" w:hAnsi="Times New Roman" w:cs="Times New Roman"/>
          <w:sz w:val="32"/>
        </w:rPr>
        <w:t xml:space="preserve">и эксплуатация минного и противоминного вооружения надводных кораблей» и «Применение и эксплуатация морского подводного вооружения надводных кораблей» могут быть распределены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    </w:t>
      </w:r>
      <w:r w:rsidRPr="00A54DA9">
        <w:rPr>
          <w:rStyle w:val="ad"/>
          <w:rFonts w:ascii="Times New Roman" w:hAnsi="Times New Roman" w:cs="Times New Roman"/>
          <w:sz w:val="32"/>
        </w:rPr>
        <w:t xml:space="preserve">как на противоминные корабли, так и на противолодочные (многоцелевые) корабли, специальности взаимозаменяемые. </w:t>
      </w: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377535240" behindDoc="1" locked="0" layoutInCell="1" allowOverlap="1" wp14:anchorId="361A9684" wp14:editId="350D1348">
            <wp:simplePos x="0" y="0"/>
            <wp:positionH relativeFrom="column">
              <wp:posOffset>1579245</wp:posOffset>
            </wp:positionH>
            <wp:positionV relativeFrom="paragraph">
              <wp:posOffset>249555</wp:posOffset>
            </wp:positionV>
            <wp:extent cx="1557020" cy="276415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2"/>
                    <a:stretch/>
                  </pic:blipFill>
                  <pic:spPr bwMode="auto">
                    <a:xfrm>
                      <a:off x="0" y="0"/>
                      <a:ext cx="1557020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377536264" behindDoc="1" locked="0" layoutInCell="1" allowOverlap="1" wp14:anchorId="51A97604" wp14:editId="6D214E84">
            <wp:simplePos x="0" y="0"/>
            <wp:positionH relativeFrom="column">
              <wp:posOffset>3159125</wp:posOffset>
            </wp:positionH>
            <wp:positionV relativeFrom="paragraph">
              <wp:posOffset>249555</wp:posOffset>
            </wp:positionV>
            <wp:extent cx="3005455" cy="2774950"/>
            <wp:effectExtent l="0" t="0" r="0" b="0"/>
            <wp:wrapThrough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hrough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2"/>
                    <a:stretch/>
                  </pic:blipFill>
                  <pic:spPr bwMode="auto">
                    <a:xfrm>
                      <a:off x="0" y="0"/>
                      <a:ext cx="3005455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377534216" behindDoc="0" locked="0" layoutInCell="1" allowOverlap="1" wp14:anchorId="31CE20B4" wp14:editId="4BC971E1">
            <wp:simplePos x="0" y="0"/>
            <wp:positionH relativeFrom="column">
              <wp:posOffset>-19685</wp:posOffset>
            </wp:positionH>
            <wp:positionV relativeFrom="paragraph">
              <wp:posOffset>239233</wp:posOffset>
            </wp:positionV>
            <wp:extent cx="1562735" cy="276987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Pr="00A54DA9" w:rsidRDefault="00E82013" w:rsidP="00A54DA9">
      <w:pPr>
        <w:pStyle w:val="17"/>
        <w:spacing w:after="53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lastRenderedPageBreak/>
        <w:t>Служебная траектория выпускника по данным специальностям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</w:t>
      </w:r>
      <w:r w:rsidRPr="00A54DA9">
        <w:rPr>
          <w:rStyle w:val="ad"/>
          <w:rFonts w:ascii="Times New Roman" w:hAnsi="Times New Roman" w:cs="Times New Roman"/>
          <w:sz w:val="32"/>
        </w:rPr>
        <w:t xml:space="preserve"> (по выбору молодого офицера) может быть по командной линии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    </w:t>
      </w:r>
      <w:r w:rsidRPr="00A54DA9">
        <w:rPr>
          <w:rStyle w:val="ad"/>
          <w:rFonts w:ascii="Times New Roman" w:hAnsi="Times New Roman" w:cs="Times New Roman"/>
          <w:sz w:val="32"/>
        </w:rPr>
        <w:t xml:space="preserve">(от командира минно-торпедной боевой части до командира корабля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</w:t>
      </w:r>
      <w:r w:rsidRPr="00A54DA9">
        <w:rPr>
          <w:rStyle w:val="ad"/>
          <w:rFonts w:ascii="Times New Roman" w:hAnsi="Times New Roman" w:cs="Times New Roman"/>
          <w:sz w:val="32"/>
        </w:rPr>
        <w:t>и выше), так и</w:t>
      </w:r>
      <w:r w:rsidR="00A54DA9">
        <w:rPr>
          <w:rStyle w:val="ad"/>
          <w:rFonts w:ascii="Times New Roman" w:hAnsi="Times New Roman" w:cs="Times New Roman"/>
          <w:sz w:val="32"/>
        </w:rPr>
        <w:t xml:space="preserve"> по специальности (от командира </w:t>
      </w:r>
      <w:r w:rsidRPr="00A54DA9">
        <w:rPr>
          <w:rStyle w:val="ad"/>
          <w:rFonts w:ascii="Times New Roman" w:hAnsi="Times New Roman" w:cs="Times New Roman"/>
          <w:sz w:val="32"/>
        </w:rPr>
        <w:t>минно-торпедной боевой части до флагманского специалиста соед</w:t>
      </w:r>
      <w:r w:rsidR="00A54DA9">
        <w:rPr>
          <w:rStyle w:val="ad"/>
          <w:rFonts w:ascii="Times New Roman" w:hAnsi="Times New Roman" w:cs="Times New Roman"/>
          <w:sz w:val="32"/>
        </w:rPr>
        <w:t>инения, объединения и выше).</w:t>
      </w:r>
    </w:p>
    <w:p w:rsidR="00E82013" w:rsidRPr="00A54DA9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Во время обучения курсанты принимают активно принимают участие в мероприятиях боевой подготовки Военно-морского флота,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</w:t>
      </w:r>
      <w:r w:rsidRPr="00A54DA9">
        <w:rPr>
          <w:rStyle w:val="ad"/>
          <w:rFonts w:ascii="Times New Roman" w:hAnsi="Times New Roman" w:cs="Times New Roman"/>
          <w:sz w:val="32"/>
        </w:rPr>
        <w:t>в проверке уровн</w:t>
      </w:r>
      <w:r w:rsidR="001C5E3A">
        <w:rPr>
          <w:rStyle w:val="ad"/>
          <w:rFonts w:ascii="Times New Roman" w:hAnsi="Times New Roman" w:cs="Times New Roman"/>
          <w:sz w:val="32"/>
        </w:rPr>
        <w:t xml:space="preserve">я подготовки подрывных команд, </w:t>
      </w:r>
      <w:r w:rsidRPr="00A54DA9">
        <w:rPr>
          <w:rStyle w:val="ad"/>
          <w:rFonts w:ascii="Times New Roman" w:hAnsi="Times New Roman" w:cs="Times New Roman"/>
          <w:sz w:val="32"/>
        </w:rPr>
        <w:t>с выполнением боевых упражнений,</w:t>
      </w:r>
      <w:r w:rsidRPr="00A54DA9">
        <w:rPr>
          <w:rFonts w:ascii="Times New Roman" w:hAnsi="Times New Roman" w:cs="Times New Roman"/>
          <w:sz w:val="32"/>
        </w:rPr>
        <w:t xml:space="preserve"> </w:t>
      </w:r>
      <w:r w:rsidRPr="00A54DA9">
        <w:rPr>
          <w:rStyle w:val="ad"/>
          <w:rFonts w:ascii="Times New Roman" w:hAnsi="Times New Roman" w:cs="Times New Roman"/>
          <w:sz w:val="32"/>
        </w:rPr>
        <w:t>проверке уровня подготовки расчетов приготовления минного оружия в Военно-морском флоте, где наши курсанты занимают призовые места.</w:t>
      </w:r>
    </w:p>
    <w:p w:rsidR="00E82013" w:rsidRPr="00A54DA9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Принимают участие в выполнении боевых упражнений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         </w:t>
      </w:r>
      <w:r w:rsidRPr="00A54DA9">
        <w:rPr>
          <w:rStyle w:val="ad"/>
          <w:rFonts w:ascii="Times New Roman" w:hAnsi="Times New Roman" w:cs="Times New Roman"/>
          <w:sz w:val="32"/>
        </w:rPr>
        <w:t>на кораблях соединений Военно-морского флота.</w:t>
      </w:r>
    </w:p>
    <w:p w:rsidR="00E82013" w:rsidRPr="00A54DA9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>Офицеры по во</w:t>
      </w:r>
      <w:r w:rsidR="00CB5A6D">
        <w:rPr>
          <w:rStyle w:val="ad"/>
          <w:rFonts w:ascii="Times New Roman" w:hAnsi="Times New Roman" w:cs="Times New Roman"/>
          <w:sz w:val="32"/>
        </w:rPr>
        <w:t xml:space="preserve">енной специальности </w:t>
      </w:r>
      <w:r w:rsidRPr="00A54DA9">
        <w:rPr>
          <w:rStyle w:val="ad"/>
          <w:rFonts w:ascii="Times New Roman" w:hAnsi="Times New Roman" w:cs="Times New Roman"/>
          <w:sz w:val="32"/>
        </w:rPr>
        <w:t>«Применение и эксплуатация минного и противоминного вооружения надводных кораблей» после выпуска, без дополнительной подготовки, сразу занимают  должности командиров рейдового тральщика, минеров отряда противоп</w:t>
      </w:r>
      <w:r w:rsidR="00CB5A6D">
        <w:rPr>
          <w:rStyle w:val="ad"/>
          <w:rFonts w:ascii="Times New Roman" w:hAnsi="Times New Roman" w:cs="Times New Roman"/>
          <w:sz w:val="32"/>
        </w:rPr>
        <w:t>одводнодиверсионных сил</w:t>
      </w:r>
      <w:r w:rsidRPr="00A54DA9">
        <w:rPr>
          <w:rStyle w:val="ad"/>
          <w:rFonts w:ascii="Times New Roman" w:hAnsi="Times New Roman" w:cs="Times New Roman"/>
          <w:sz w:val="32"/>
        </w:rPr>
        <w:t xml:space="preserve"> и средств.</w:t>
      </w:r>
    </w:p>
    <w:p w:rsidR="00E82013" w:rsidRPr="00A54DA9" w:rsidRDefault="00E82013" w:rsidP="00E82013">
      <w:pPr>
        <w:pStyle w:val="17"/>
        <w:ind w:firstLine="420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В отличие от остальных специальностей быстрей продвигаются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</w:t>
      </w:r>
      <w:r w:rsidRPr="00A54DA9">
        <w:rPr>
          <w:rStyle w:val="ad"/>
          <w:rFonts w:ascii="Times New Roman" w:hAnsi="Times New Roman" w:cs="Times New Roman"/>
          <w:sz w:val="32"/>
        </w:rPr>
        <w:t>по карьерной лестнице от лейтенантов до командующих флотами. Многие выпускники кафедры стали адмиралами Военно-Морского флота, такие как  адмирал Соколов Виктор Н</w:t>
      </w:r>
      <w:r w:rsidR="00A54DA9">
        <w:rPr>
          <w:rStyle w:val="ad"/>
          <w:rFonts w:ascii="Times New Roman" w:hAnsi="Times New Roman" w:cs="Times New Roman"/>
          <w:sz w:val="32"/>
        </w:rPr>
        <w:t xml:space="preserve">иколаевич, вице-адмирал Пешков </w:t>
      </w:r>
      <w:r w:rsidRPr="00A54DA9">
        <w:rPr>
          <w:rStyle w:val="ad"/>
          <w:rFonts w:ascii="Times New Roman" w:hAnsi="Times New Roman" w:cs="Times New Roman"/>
          <w:sz w:val="32"/>
        </w:rPr>
        <w:t>Александр Игоревич, контр-адмирал Шастов Олег Николаевич, контр-адмирал Кондратов Владимр Александрович.</w:t>
      </w:r>
    </w:p>
    <w:p w:rsidR="00E82013" w:rsidRPr="00E82013" w:rsidRDefault="009B5027" w:rsidP="00E82013">
      <w:pPr>
        <w:pStyle w:val="17"/>
        <w:spacing w:after="53"/>
        <w:ind w:firstLine="0"/>
        <w:jc w:val="both"/>
        <w:rPr>
          <w:rStyle w:val="ad"/>
          <w:rFonts w:ascii="Times New Roman" w:hAnsi="Times New Roman" w:cs="Times New Roman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529096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137795</wp:posOffset>
                </wp:positionV>
                <wp:extent cx="6052185" cy="765175"/>
                <wp:effectExtent l="0" t="0" r="5715" b="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2185" cy="765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13" w:rsidRPr="00E82013" w:rsidRDefault="00E82013" w:rsidP="00A54DA9">
                            <w:pPr>
                              <w:pStyle w:val="17"/>
                              <w:ind w:firstLine="0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 w:rsidRPr="00E8201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Особенности подготовки обучающихся по в</w:t>
                            </w: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  <w:t>оенным специальностям</w:t>
                            </w:r>
                          </w:p>
                          <w:p w:rsidR="00E82013" w:rsidRPr="00E82013" w:rsidRDefault="00E82013" w:rsidP="00A54DA9">
                            <w:pPr>
                              <w:pStyle w:val="17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E2B5"/>
                                <w:sz w:val="28"/>
                              </w:rPr>
                            </w:pPr>
                            <w:r w:rsidRPr="00E82013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Pr="00E82013"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«Применение и эксплуатация баллистических ракет подводных лодок», «Применение и эксплуатация морского подводного вооружения подводных лодок»</w:t>
                            </w:r>
                            <w:r w:rsidRPr="00E82013">
                              <w:rPr>
                                <w:rStyle w:val="ad"/>
                                <w:rFonts w:ascii="Times New Roman" w:hAnsi="Times New Roman" w:cs="Times New Roman"/>
                                <w:b/>
                                <w:bCs/>
                                <w:color w:val="EDE2B5"/>
                                <w:sz w:val="28"/>
                              </w:rPr>
                              <w:cr/>
                            </w:r>
                          </w:p>
                          <w:p w:rsidR="00E82013" w:rsidRPr="00E82013" w:rsidRDefault="00E82013" w:rsidP="00E82013">
                            <w:pPr>
                              <w:pStyle w:val="17"/>
                              <w:spacing w:line="194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38" style="position:absolute;left:0;text-align:left;margin-left:-.3pt;margin-top:10.85pt;width:476.55pt;height:60.25pt;z-index:-12578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" fillcolor="#95b3d7 [1940]" stroked="f" strokeweight="2pt">
                <v:fill color2="#95b3d7 [1940]" rotate="t" colors="0 #b7d0f1;.5 #d2e0f5;1 #e8effa" focus="100%" type="gradient"/>
                <v:path arrowok="t"/>
                <v:textbox>
                  <w:txbxContent>
                    <w:p w:rsidR="00E82013" w:rsidRPr="00E82013" w:rsidRDefault="00E82013" w:rsidP="00A54DA9">
                      <w:pPr>
                        <w:pStyle w:val="17"/>
                        <w:ind w:firstLine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</w:pPr>
                      <w:r w:rsidRPr="00E8201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Особенности подготовки обучающихся по в</w:t>
                      </w: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  <w:t>оенным специальностям</w:t>
                      </w:r>
                    </w:p>
                    <w:p w:rsidR="00E82013" w:rsidRPr="00E82013" w:rsidRDefault="00E82013" w:rsidP="00A54DA9">
                      <w:pPr>
                        <w:pStyle w:val="17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DE2B5"/>
                          <w:sz w:val="28"/>
                        </w:rPr>
                      </w:pPr>
                      <w:r w:rsidRPr="00E82013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  <w:t xml:space="preserve"> </w:t>
                      </w:r>
                      <w:r w:rsidRPr="00E82013"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«Применение и эксплуатация баллистических ракет подводных лодок», «Применение и эксплуатация морского подводного вооружения подводных лодок»</w:t>
                      </w:r>
                      <w:r w:rsidRPr="00E82013">
                        <w:rPr>
                          <w:rStyle w:val="ad"/>
                          <w:rFonts w:ascii="Times New Roman" w:hAnsi="Times New Roman" w:cs="Times New Roman"/>
                          <w:b/>
                          <w:bCs/>
                          <w:color w:val="EDE2B5"/>
                          <w:sz w:val="28"/>
                        </w:rPr>
                        <w:cr/>
                      </w:r>
                    </w:p>
                    <w:p w:rsidR="00E82013" w:rsidRPr="00E82013" w:rsidRDefault="00E82013" w:rsidP="00E82013">
                      <w:pPr>
                        <w:pStyle w:val="17"/>
                        <w:spacing w:line="194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2013" w:rsidRDefault="00E82013" w:rsidP="00E82013">
      <w:pPr>
        <w:pStyle w:val="17"/>
        <w:spacing w:after="53" w:line="194" w:lineRule="auto"/>
        <w:ind w:firstLine="0"/>
        <w:jc w:val="both"/>
        <w:rPr>
          <w:rStyle w:val="ad"/>
        </w:rPr>
      </w:pPr>
    </w:p>
    <w:p w:rsidR="00E82013" w:rsidRDefault="00E82013" w:rsidP="00E82013">
      <w:pPr>
        <w:pStyle w:val="17"/>
        <w:spacing w:after="53" w:line="194" w:lineRule="auto"/>
        <w:ind w:firstLine="0"/>
        <w:jc w:val="both"/>
        <w:rPr>
          <w:rStyle w:val="ad"/>
        </w:rPr>
      </w:pPr>
    </w:p>
    <w:p w:rsidR="00E82013" w:rsidRPr="003174E4" w:rsidRDefault="00E82013" w:rsidP="00E82013">
      <w:pPr>
        <w:pStyle w:val="17"/>
        <w:spacing w:after="53" w:line="194" w:lineRule="auto"/>
        <w:ind w:firstLine="0"/>
        <w:jc w:val="both"/>
        <w:rPr>
          <w:rStyle w:val="ad"/>
          <w:sz w:val="10"/>
        </w:rPr>
      </w:pPr>
    </w:p>
    <w:p w:rsidR="00E82013" w:rsidRDefault="00E82013" w:rsidP="00E82013">
      <w:pPr>
        <w:pStyle w:val="17"/>
        <w:spacing w:after="53" w:line="194" w:lineRule="auto"/>
        <w:jc w:val="both"/>
        <w:rPr>
          <w:rStyle w:val="ad"/>
        </w:rPr>
      </w:pPr>
    </w:p>
    <w:p w:rsidR="00E82013" w:rsidRDefault="00E82013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28"/>
        </w:rPr>
      </w:pPr>
    </w:p>
    <w:p w:rsidR="00A54DA9" w:rsidRDefault="00E82013" w:rsidP="00A54DA9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>Подводные лодки Военно-Морского Флота — его главная ударная сила, способная контролировать  просторы Мирового океана, скрытно и быстро перемещаться на нужных направлениях и наносить неожиданные мощные удары из глубины океана по противнику всеми видами морского оружия. Подводные лодки, исходя из их вооружения, могут быть ракет</w:t>
      </w:r>
      <w:r w:rsidR="00A54DA9">
        <w:rPr>
          <w:rStyle w:val="ad"/>
          <w:rFonts w:ascii="Times New Roman" w:hAnsi="Times New Roman" w:cs="Times New Roman"/>
          <w:sz w:val="32"/>
        </w:rPr>
        <w:t xml:space="preserve">ными и торпедными. </w:t>
      </w:r>
      <w:r w:rsidRPr="00A54DA9">
        <w:rPr>
          <w:rStyle w:val="ad"/>
          <w:rFonts w:ascii="Times New Roman" w:hAnsi="Times New Roman" w:cs="Times New Roman"/>
          <w:sz w:val="32"/>
        </w:rPr>
        <w:t>Военно-Морской Флот должен быть готов к любым конфликтам, в том числе и самому страшному – глобаль</w:t>
      </w:r>
      <w:r w:rsidR="00A54DA9">
        <w:rPr>
          <w:rStyle w:val="ad"/>
          <w:rFonts w:ascii="Times New Roman" w:hAnsi="Times New Roman" w:cs="Times New Roman"/>
          <w:sz w:val="32"/>
        </w:rPr>
        <w:t xml:space="preserve">ному ядерному. </w:t>
      </w:r>
    </w:p>
    <w:p w:rsidR="00A54DA9" w:rsidRDefault="00A54DA9" w:rsidP="00A54DA9">
      <w:pPr>
        <w:pStyle w:val="17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jc w:val="both"/>
        <w:rPr>
          <w:rStyle w:val="ad"/>
          <w:rFonts w:ascii="Times New Roman" w:hAnsi="Times New Roman" w:cs="Times New Roman"/>
          <w:sz w:val="32"/>
        </w:rPr>
      </w:pPr>
      <w:r>
        <w:rPr>
          <w:rStyle w:val="ad"/>
          <w:noProof/>
          <w:lang w:bidi="ar-SA"/>
        </w:rPr>
        <w:lastRenderedPageBreak/>
        <w:drawing>
          <wp:anchor distT="0" distB="0" distL="114300" distR="114300" simplePos="0" relativeHeight="377533192" behindDoc="0" locked="0" layoutInCell="1" allowOverlap="1" wp14:anchorId="0A22B270" wp14:editId="7024232A">
            <wp:simplePos x="0" y="0"/>
            <wp:positionH relativeFrom="column">
              <wp:posOffset>-9525</wp:posOffset>
            </wp:positionH>
            <wp:positionV relativeFrom="paragraph">
              <wp:posOffset>-50962</wp:posOffset>
            </wp:positionV>
            <wp:extent cx="6052820" cy="2817495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5" b="17674"/>
                    <a:stretch/>
                  </pic:blipFill>
                  <pic:spPr bwMode="auto">
                    <a:xfrm>
                      <a:off x="0" y="0"/>
                      <a:ext cx="60528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A9" w:rsidRDefault="00A54DA9" w:rsidP="00A54DA9">
      <w:pPr>
        <w:pStyle w:val="17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</w:p>
    <w:p w:rsidR="00E82013" w:rsidRPr="00A54DA9" w:rsidRDefault="00A54DA9" w:rsidP="00A54DA9">
      <w:pPr>
        <w:pStyle w:val="17"/>
        <w:ind w:firstLine="0"/>
        <w:jc w:val="both"/>
        <w:rPr>
          <w:rStyle w:val="ad"/>
          <w:rFonts w:ascii="Times New Roman" w:hAnsi="Times New Roman" w:cs="Times New Roman"/>
          <w:sz w:val="32"/>
        </w:rPr>
      </w:pPr>
      <w:r>
        <w:rPr>
          <w:rStyle w:val="ad"/>
          <w:rFonts w:ascii="Times New Roman" w:hAnsi="Times New Roman" w:cs="Times New Roman"/>
          <w:sz w:val="32"/>
        </w:rPr>
        <w:t xml:space="preserve">Именно для этого </w:t>
      </w:r>
      <w:r w:rsidR="00E82013" w:rsidRPr="00A54DA9">
        <w:rPr>
          <w:rStyle w:val="ad"/>
          <w:rFonts w:ascii="Times New Roman" w:hAnsi="Times New Roman" w:cs="Times New Roman"/>
          <w:sz w:val="32"/>
        </w:rPr>
        <w:t>в составе флота наряду с другими кораблями имеются атомные подводные лодки, вооруженные стратегическим ядерным оружием. Подводные лодки являются гарантией неотвратимости адекватного мощного ответного удара, а если начнется «Армаг</w:t>
      </w:r>
      <w:r>
        <w:rPr>
          <w:rStyle w:val="ad"/>
          <w:rFonts w:ascii="Times New Roman" w:hAnsi="Times New Roman" w:cs="Times New Roman"/>
          <w:sz w:val="32"/>
        </w:rPr>
        <w:t xml:space="preserve">едон» – ракетно-ядерного удара. </w:t>
      </w:r>
      <w:r w:rsidR="00E82013" w:rsidRPr="00A54DA9">
        <w:rPr>
          <w:rStyle w:val="ad"/>
          <w:rFonts w:ascii="Times New Roman" w:hAnsi="Times New Roman" w:cs="Times New Roman"/>
          <w:sz w:val="32"/>
        </w:rPr>
        <w:t>Для этого подводные лодки, постоянно несут свою боевую службу в различных районах Мирового океана. Служба на них сопряжена с постоянной готовностью к немедленному применению мощнейшего страте</w:t>
      </w:r>
      <w:r w:rsidR="00877610">
        <w:rPr>
          <w:rStyle w:val="ad"/>
          <w:rFonts w:ascii="Times New Roman" w:hAnsi="Times New Roman" w:cs="Times New Roman"/>
          <w:sz w:val="32"/>
        </w:rPr>
        <w:t>гического оружия современности.</w:t>
      </w:r>
      <w:r>
        <w:rPr>
          <w:rStyle w:val="ad"/>
          <w:rFonts w:ascii="Times New Roman" w:hAnsi="Times New Roman" w:cs="Times New Roman"/>
          <w:sz w:val="32"/>
        </w:rPr>
        <w:t xml:space="preserve"> </w:t>
      </w:r>
      <w:r w:rsidR="00E82013" w:rsidRPr="00A54DA9">
        <w:rPr>
          <w:rStyle w:val="ad"/>
          <w:rFonts w:ascii="Times New Roman" w:hAnsi="Times New Roman" w:cs="Times New Roman"/>
          <w:sz w:val="32"/>
        </w:rPr>
        <w:t>Подводные атомные ракетно-торпед</w:t>
      </w:r>
      <w:r w:rsidR="00877610">
        <w:rPr>
          <w:rStyle w:val="ad"/>
          <w:rFonts w:ascii="Times New Roman" w:hAnsi="Times New Roman" w:cs="Times New Roman"/>
          <w:sz w:val="32"/>
        </w:rPr>
        <w:t>ные субмарины нацелены</w:t>
      </w:r>
      <w:r>
        <w:rPr>
          <w:rStyle w:val="ad"/>
          <w:rFonts w:ascii="Times New Roman" w:hAnsi="Times New Roman" w:cs="Times New Roman"/>
          <w:sz w:val="32"/>
        </w:rPr>
        <w:t xml:space="preserve"> </w:t>
      </w:r>
      <w:r w:rsidR="00E82013" w:rsidRPr="00A54DA9">
        <w:rPr>
          <w:rStyle w:val="ad"/>
          <w:rFonts w:ascii="Times New Roman" w:hAnsi="Times New Roman" w:cs="Times New Roman"/>
          <w:sz w:val="32"/>
        </w:rPr>
        <w:t xml:space="preserve">в основном на борьбу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   </w:t>
      </w:r>
      <w:r w:rsidR="00E82013" w:rsidRPr="00A54DA9">
        <w:rPr>
          <w:rStyle w:val="ad"/>
          <w:rFonts w:ascii="Times New Roman" w:hAnsi="Times New Roman" w:cs="Times New Roman"/>
          <w:sz w:val="32"/>
        </w:rPr>
        <w:t>с кораблями противника и наземными особо важными объектами,</w:t>
      </w:r>
      <w:r>
        <w:rPr>
          <w:rStyle w:val="ad"/>
          <w:rFonts w:ascii="Times New Roman" w:hAnsi="Times New Roman" w:cs="Times New Roman"/>
          <w:sz w:val="32"/>
        </w:rPr>
        <w:t xml:space="preserve">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</w:t>
      </w:r>
      <w:r w:rsidR="00E82013" w:rsidRPr="00A54DA9">
        <w:rPr>
          <w:rStyle w:val="ad"/>
          <w:rFonts w:ascii="Times New Roman" w:hAnsi="Times New Roman" w:cs="Times New Roman"/>
          <w:sz w:val="32"/>
        </w:rPr>
        <w:t xml:space="preserve">а также защиту собственных кораблей и судов. </w:t>
      </w:r>
    </w:p>
    <w:p w:rsidR="00E82013" w:rsidRPr="00A54DA9" w:rsidRDefault="00E82013" w:rsidP="00E82013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>Специалисты имеют возможность карьерного роста по трем направлениям:</w:t>
      </w:r>
    </w:p>
    <w:p w:rsidR="00E82013" w:rsidRPr="00A54DA9" w:rsidRDefault="00E82013" w:rsidP="00E82013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>1. Командиры подводных лодок;</w:t>
      </w:r>
    </w:p>
    <w:p w:rsidR="00E82013" w:rsidRPr="00A54DA9" w:rsidRDefault="00E82013" w:rsidP="00E82013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2.Специалисты морского подводного и ракетного вооружения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  </w:t>
      </w:r>
      <w:r w:rsidRPr="00A54DA9">
        <w:rPr>
          <w:rStyle w:val="ad"/>
          <w:rFonts w:ascii="Times New Roman" w:hAnsi="Times New Roman" w:cs="Times New Roman"/>
          <w:sz w:val="32"/>
        </w:rPr>
        <w:t>на подводных лодках;</w:t>
      </w:r>
    </w:p>
    <w:p w:rsidR="00E82013" w:rsidRPr="00A54DA9" w:rsidRDefault="00E82013" w:rsidP="00E82013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3. Специалисты морского подводного и ракетного вооружения </w:t>
      </w:r>
      <w:r w:rsidR="00877610">
        <w:rPr>
          <w:rStyle w:val="ad"/>
          <w:rFonts w:ascii="Times New Roman" w:hAnsi="Times New Roman" w:cs="Times New Roman"/>
          <w:sz w:val="32"/>
        </w:rPr>
        <w:t xml:space="preserve">                 </w:t>
      </w:r>
      <w:r w:rsidRPr="00A54DA9">
        <w:rPr>
          <w:rStyle w:val="ad"/>
          <w:rFonts w:ascii="Times New Roman" w:hAnsi="Times New Roman" w:cs="Times New Roman"/>
          <w:sz w:val="32"/>
        </w:rPr>
        <w:t>на береговых базах.</w:t>
      </w:r>
    </w:p>
    <w:p w:rsidR="00A54DA9" w:rsidRDefault="00E82013" w:rsidP="00A54DA9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</w:rPr>
      </w:pPr>
      <w:r w:rsidRPr="00A54DA9">
        <w:rPr>
          <w:rStyle w:val="ad"/>
          <w:rFonts w:ascii="Times New Roman" w:hAnsi="Times New Roman" w:cs="Times New Roman"/>
          <w:sz w:val="32"/>
        </w:rPr>
        <w:t xml:space="preserve">Выдающихся успехов по службе достигли такие выпускники,                                   как командующий Краснознаменным Северным флотом адмирал Максимов Николай Михайлович,  заместитель начальника Военно-морской академии Герой России адмирал Рачук Сергей Викторович и многие другие, высокое звание адмирала получили </w:t>
      </w:r>
      <w:r w:rsidR="00A54DA9">
        <w:rPr>
          <w:rStyle w:val="ad"/>
          <w:rFonts w:ascii="Times New Roman" w:hAnsi="Times New Roman" w:cs="Times New Roman"/>
          <w:sz w:val="32"/>
        </w:rPr>
        <w:t xml:space="preserve">                </w:t>
      </w:r>
      <w:r w:rsidRPr="00A54DA9">
        <w:rPr>
          <w:rStyle w:val="ad"/>
          <w:rFonts w:ascii="Times New Roman" w:hAnsi="Times New Roman" w:cs="Times New Roman"/>
          <w:sz w:val="32"/>
        </w:rPr>
        <w:t xml:space="preserve">93 выпускника, а высокое звание Героя Советского Союза и России </w:t>
      </w:r>
      <w:r w:rsidR="00877610">
        <w:rPr>
          <w:rStyle w:val="ad"/>
          <w:rFonts w:ascii="Times New Roman" w:hAnsi="Times New Roman" w:cs="Times New Roman"/>
          <w:sz w:val="32"/>
        </w:rPr>
        <w:t xml:space="preserve"> </w:t>
      </w:r>
      <w:r w:rsidRPr="00A54DA9">
        <w:rPr>
          <w:rStyle w:val="ad"/>
          <w:rFonts w:ascii="Times New Roman" w:hAnsi="Times New Roman" w:cs="Times New Roman"/>
          <w:sz w:val="32"/>
        </w:rPr>
        <w:t>35 выпускников.</w:t>
      </w:r>
    </w:p>
    <w:p w:rsidR="00E82013" w:rsidRPr="00A54DA9" w:rsidRDefault="00E82013" w:rsidP="00A54DA9">
      <w:pPr>
        <w:pStyle w:val="17"/>
        <w:ind w:firstLine="403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A54DA9">
        <w:rPr>
          <w:rStyle w:val="ad"/>
          <w:rFonts w:ascii="Times New Roman" w:hAnsi="Times New Roman" w:cs="Times New Roman"/>
          <w:sz w:val="32"/>
          <w:szCs w:val="32"/>
        </w:rPr>
        <w:lastRenderedPageBreak/>
        <w:t xml:space="preserve">По программам </w:t>
      </w:r>
      <w:r w:rsidRPr="00A54DA9">
        <w:rPr>
          <w:rStyle w:val="ad"/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 xml:space="preserve">среднего профессионального образования </w:t>
      </w:r>
      <w:r w:rsidRPr="00A54DA9">
        <w:rPr>
          <w:rStyle w:val="ad"/>
          <w:rFonts w:ascii="Times New Roman" w:hAnsi="Times New Roman" w:cs="Times New Roman"/>
          <w:sz w:val="32"/>
          <w:szCs w:val="32"/>
        </w:rPr>
        <w:t xml:space="preserve">(СПО) курсанты обучаются 2 года 10 месяцев. Выпускникам выдается диплом государственного образца по гражданской специальности </w:t>
      </w:r>
      <w:r w:rsidR="00877610">
        <w:rPr>
          <w:rStyle w:val="ad"/>
          <w:rFonts w:ascii="Times New Roman" w:hAnsi="Times New Roman" w:cs="Times New Roman"/>
          <w:sz w:val="32"/>
          <w:szCs w:val="32"/>
        </w:rPr>
        <w:t xml:space="preserve">                  </w:t>
      </w:r>
      <w:r w:rsidRPr="00A54DA9">
        <w:rPr>
          <w:rStyle w:val="ad"/>
          <w:rFonts w:ascii="Times New Roman" w:hAnsi="Times New Roman" w:cs="Times New Roman"/>
          <w:sz w:val="32"/>
          <w:szCs w:val="32"/>
        </w:rPr>
        <w:t>с присвоением соответствующей квалификации «техник» и воинского звания «мичман».</w:t>
      </w:r>
    </w:p>
    <w:p w:rsidR="00E82013" w:rsidRPr="00A54DA9" w:rsidRDefault="00A54DA9" w:rsidP="00E82013">
      <w:pPr>
        <w:pStyle w:val="17"/>
        <w:spacing w:after="53" w:line="194" w:lineRule="auto"/>
        <w:ind w:firstLine="420"/>
        <w:jc w:val="both"/>
        <w:rPr>
          <w:rStyle w:val="ad"/>
          <w:sz w:val="32"/>
          <w:szCs w:val="32"/>
        </w:rPr>
      </w:pPr>
      <w:r w:rsidRPr="00A54DA9">
        <w:rPr>
          <w:noProof/>
          <w:sz w:val="32"/>
          <w:szCs w:val="32"/>
          <w:lang w:bidi="ar-SA"/>
        </w:rPr>
        <w:drawing>
          <wp:anchor distT="0" distB="0" distL="114300" distR="114300" simplePos="0" relativeHeight="377532168" behindDoc="0" locked="0" layoutInCell="1" allowOverlap="1" wp14:anchorId="3565F01B" wp14:editId="22B8FA60">
            <wp:simplePos x="0" y="0"/>
            <wp:positionH relativeFrom="column">
              <wp:posOffset>158115</wp:posOffset>
            </wp:positionH>
            <wp:positionV relativeFrom="paragraph">
              <wp:posOffset>181610</wp:posOffset>
            </wp:positionV>
            <wp:extent cx="478155" cy="637540"/>
            <wp:effectExtent l="0" t="0" r="0" b="0"/>
            <wp:wrapNone/>
            <wp:docPr id="139" name="Рисунок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027"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377531144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129540</wp:posOffset>
                </wp:positionV>
                <wp:extent cx="6083300" cy="839470"/>
                <wp:effectExtent l="0" t="0" r="0" b="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0" cy="839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sx="69000" sy="69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13" w:rsidRPr="00A54DA9" w:rsidRDefault="00E82013" w:rsidP="00A54DA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54D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Направление подготовки:</w:t>
                            </w:r>
                          </w:p>
                          <w:p w:rsidR="00E82013" w:rsidRPr="00A54DA9" w:rsidRDefault="00E82013" w:rsidP="00A54DA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54D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26.00.00. Техника и технологии кораблестроения </w:t>
                            </w:r>
                          </w:p>
                          <w:p w:rsidR="00E82013" w:rsidRPr="00A54DA9" w:rsidRDefault="00E82013" w:rsidP="00A54DA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A54D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и водного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39" style="position:absolute;left:0;text-align:left;margin-left:-1.05pt;margin-top:10.2pt;width:479pt;height:66.1pt;z-index:-125785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" fillcolor="#95b3d7 [1940]" stroked="f" strokeweight="2pt">
                <v:fill color2="#95b3d7 [1940]" rotate="t" angle="270" colors="0 #b7d0f1;.5 #d2e0f5;1 #e8effa" focus="100%" type="gradient"/>
                <v:shadow on="t" type="perspective" color="black" opacity="28270f" offset="0,4pt" matrix="45220f,,,45220f"/>
                <v:path arrowok="t"/>
                <v:textbox>
                  <w:txbxContent>
                    <w:p w:rsidR="00E82013" w:rsidRPr="00A54DA9" w:rsidRDefault="00E82013" w:rsidP="00A54DA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A54DA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Направление подготовки:</w:t>
                      </w:r>
                    </w:p>
                    <w:p w:rsidR="00E82013" w:rsidRPr="00A54DA9" w:rsidRDefault="00E82013" w:rsidP="00A54DA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A54DA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 xml:space="preserve">26.00.00. Техника и технологии кораблестроения </w:t>
                      </w:r>
                    </w:p>
                    <w:p w:rsidR="00E82013" w:rsidRPr="00A54DA9" w:rsidRDefault="00E82013" w:rsidP="00A54DA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A54DA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</w:rPr>
                        <w:t>и водного транспорта</w:t>
                      </w:r>
                    </w:p>
                  </w:txbxContent>
                </v:textbox>
              </v:rect>
            </w:pict>
          </mc:Fallback>
        </mc:AlternateContent>
      </w:r>
    </w:p>
    <w:p w:rsidR="00E82013" w:rsidRPr="00A54DA9" w:rsidRDefault="00E82013" w:rsidP="00E82013">
      <w:pPr>
        <w:pStyle w:val="17"/>
        <w:spacing w:after="53" w:line="194" w:lineRule="auto"/>
        <w:ind w:firstLine="420"/>
        <w:jc w:val="both"/>
        <w:rPr>
          <w:rStyle w:val="ad"/>
          <w:sz w:val="32"/>
          <w:szCs w:val="32"/>
        </w:rPr>
      </w:pPr>
    </w:p>
    <w:p w:rsidR="00E82013" w:rsidRPr="00A54DA9" w:rsidRDefault="00E82013" w:rsidP="00E82013">
      <w:pPr>
        <w:pStyle w:val="17"/>
        <w:spacing w:after="53" w:line="194" w:lineRule="auto"/>
        <w:ind w:firstLine="420"/>
        <w:jc w:val="both"/>
        <w:rPr>
          <w:rStyle w:val="ad"/>
          <w:sz w:val="32"/>
          <w:szCs w:val="32"/>
        </w:rPr>
      </w:pPr>
    </w:p>
    <w:p w:rsidR="00E82013" w:rsidRPr="00A54DA9" w:rsidRDefault="00E82013" w:rsidP="00E82013">
      <w:pPr>
        <w:pStyle w:val="17"/>
        <w:spacing w:after="53" w:line="194" w:lineRule="auto"/>
        <w:ind w:firstLine="420"/>
        <w:jc w:val="both"/>
        <w:rPr>
          <w:rStyle w:val="ad"/>
          <w:sz w:val="32"/>
          <w:szCs w:val="32"/>
        </w:rPr>
      </w:pPr>
    </w:p>
    <w:p w:rsidR="00E82013" w:rsidRPr="00A54DA9" w:rsidRDefault="00E82013" w:rsidP="00A54DA9">
      <w:pPr>
        <w:pStyle w:val="17"/>
        <w:spacing w:after="53"/>
        <w:ind w:firstLine="420"/>
        <w:jc w:val="both"/>
        <w:rPr>
          <w:rStyle w:val="ad"/>
          <w:sz w:val="32"/>
          <w:szCs w:val="32"/>
        </w:rPr>
      </w:pPr>
    </w:p>
    <w:p w:rsidR="00E82013" w:rsidRPr="00A54DA9" w:rsidRDefault="00A54DA9" w:rsidP="00A54DA9">
      <w:pPr>
        <w:pStyle w:val="17"/>
        <w:shd w:val="clear" w:color="auto" w:fill="DBE5F1" w:themeFill="accent1" w:themeFillTint="33"/>
        <w:ind w:firstLine="0"/>
        <w:jc w:val="both"/>
        <w:rPr>
          <w:rStyle w:val="ad"/>
          <w:rFonts w:ascii="Times New Roman" w:hAnsi="Times New Roman" w:cs="Times New Roman"/>
          <w:sz w:val="28"/>
          <w:szCs w:val="32"/>
        </w:rPr>
      </w:pPr>
      <w:r>
        <w:rPr>
          <w:rStyle w:val="ad"/>
          <w:b/>
          <w:bCs/>
          <w:color w:val="4F81BD" w:themeColor="accent1"/>
          <w:sz w:val="32"/>
          <w:szCs w:val="32"/>
        </w:rPr>
        <w:t xml:space="preserve">     </w:t>
      </w:r>
      <w:r w:rsidR="00E82013" w:rsidRPr="00A54DA9">
        <w:rPr>
          <w:rStyle w:val="ad"/>
          <w:b/>
          <w:bCs/>
          <w:color w:val="4F81BD" w:themeColor="accent1"/>
          <w:sz w:val="32"/>
          <w:szCs w:val="32"/>
        </w:rPr>
        <w:t xml:space="preserve"> </w:t>
      </w:r>
      <w:r w:rsidR="00E82013" w:rsidRPr="00A54DA9">
        <w:rPr>
          <w:rStyle w:val="ad"/>
          <w:rFonts w:ascii="Times New Roman" w:hAnsi="Times New Roman" w:cs="Times New Roman"/>
          <w:b/>
          <w:bCs/>
          <w:color w:val="4F81BD" w:themeColor="accent1"/>
          <w:sz w:val="28"/>
          <w:szCs w:val="32"/>
        </w:rPr>
        <w:t>Специальность:</w:t>
      </w:r>
      <w:r w:rsidR="00E82013" w:rsidRPr="00A54DA9">
        <w:rPr>
          <w:rStyle w:val="ad"/>
          <w:rFonts w:ascii="Times New Roman" w:hAnsi="Times New Roman" w:cs="Times New Roman"/>
          <w:color w:val="4F81BD" w:themeColor="accent1"/>
          <w:sz w:val="28"/>
          <w:szCs w:val="32"/>
        </w:rPr>
        <w:t xml:space="preserve"> </w:t>
      </w:r>
      <w:r w:rsidR="00E82013" w:rsidRPr="00A54DA9">
        <w:rPr>
          <w:rStyle w:val="ad"/>
          <w:rFonts w:ascii="Times New Roman" w:hAnsi="Times New Roman" w:cs="Times New Roman"/>
          <w:sz w:val="28"/>
          <w:szCs w:val="32"/>
        </w:rPr>
        <w:t xml:space="preserve">26.02.06 Эксплуатация судового электрооборудования </w:t>
      </w:r>
      <w:r>
        <w:rPr>
          <w:rStyle w:val="ad"/>
          <w:rFonts w:ascii="Times New Roman" w:hAnsi="Times New Roman" w:cs="Times New Roman"/>
          <w:sz w:val="28"/>
          <w:szCs w:val="32"/>
        </w:rPr>
        <w:t xml:space="preserve">                     </w:t>
      </w:r>
      <w:r w:rsidR="00E82013" w:rsidRPr="00A54DA9">
        <w:rPr>
          <w:rStyle w:val="ad"/>
          <w:rFonts w:ascii="Times New Roman" w:hAnsi="Times New Roman" w:cs="Times New Roman"/>
          <w:sz w:val="28"/>
          <w:szCs w:val="32"/>
        </w:rPr>
        <w:t>и средств автоматики.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color w:val="4F81BD" w:themeColor="accent1"/>
          <w:sz w:val="28"/>
          <w:szCs w:val="32"/>
        </w:rPr>
        <w:t>Квалификация:</w:t>
      </w:r>
      <w:r w:rsidRPr="00A54DA9">
        <w:rPr>
          <w:rStyle w:val="ad"/>
          <w:rFonts w:ascii="Times New Roman" w:hAnsi="Times New Roman" w:cs="Times New Roman"/>
          <w:color w:val="4F81BD" w:themeColor="accent1"/>
          <w:sz w:val="28"/>
          <w:szCs w:val="32"/>
        </w:rPr>
        <w:t xml:space="preserve"> </w:t>
      </w:r>
      <w:r w:rsidRPr="00A54DA9">
        <w:rPr>
          <w:rStyle w:val="ad"/>
          <w:rFonts w:ascii="Times New Roman" w:hAnsi="Times New Roman" w:cs="Times New Roman"/>
          <w:sz w:val="28"/>
          <w:szCs w:val="32"/>
        </w:rPr>
        <w:t>техник.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ind w:firstLine="420"/>
        <w:jc w:val="both"/>
        <w:rPr>
          <w:rStyle w:val="ad"/>
          <w:rFonts w:ascii="Times New Roman" w:hAnsi="Times New Roman" w:cs="Times New Roman"/>
          <w:b/>
          <w:bCs/>
          <w:color w:val="4F81BD" w:themeColor="accent1"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color w:val="4F81BD" w:themeColor="accent1"/>
          <w:sz w:val="28"/>
          <w:szCs w:val="32"/>
        </w:rPr>
        <w:t xml:space="preserve">Военные специальности: 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jc w:val="both"/>
        <w:rPr>
          <w:rStyle w:val="ad"/>
          <w:rFonts w:ascii="Times New Roman" w:hAnsi="Times New Roman" w:cs="Times New Roman"/>
          <w:b/>
          <w:bCs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sz w:val="28"/>
          <w:szCs w:val="32"/>
        </w:rPr>
        <w:t>1.</w:t>
      </w:r>
      <w:r w:rsidRPr="00A54DA9">
        <w:rPr>
          <w:rStyle w:val="ad"/>
          <w:rFonts w:ascii="Times New Roman" w:hAnsi="Times New Roman" w:cs="Times New Roman"/>
          <w:sz w:val="28"/>
          <w:szCs w:val="32"/>
        </w:rPr>
        <w:t> «Эксплуатация и ремонт технических средств навигации».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jc w:val="both"/>
        <w:rPr>
          <w:rStyle w:val="ad"/>
          <w:rFonts w:ascii="Times New Roman" w:hAnsi="Times New Roman" w:cs="Times New Roman"/>
          <w:b/>
          <w:bCs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sz w:val="28"/>
          <w:szCs w:val="32"/>
        </w:rPr>
        <w:t>2. </w:t>
      </w:r>
      <w:r w:rsidRPr="00A54DA9">
        <w:rPr>
          <w:rStyle w:val="ad"/>
          <w:rFonts w:ascii="Times New Roman" w:hAnsi="Times New Roman" w:cs="Times New Roman"/>
          <w:sz w:val="28"/>
          <w:szCs w:val="32"/>
        </w:rPr>
        <w:t>«Эксплуатация и ремонт систем управления и стартового оборудования ракетного вооружения подводных лодок».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jc w:val="both"/>
        <w:rPr>
          <w:rStyle w:val="ad"/>
          <w:rFonts w:ascii="Times New Roman" w:hAnsi="Times New Roman" w:cs="Times New Roman"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sz w:val="28"/>
          <w:szCs w:val="32"/>
        </w:rPr>
        <w:t>3. </w:t>
      </w:r>
      <w:r w:rsidRPr="00A54DA9">
        <w:rPr>
          <w:rStyle w:val="ad"/>
          <w:rFonts w:ascii="Times New Roman" w:hAnsi="Times New Roman" w:cs="Times New Roman"/>
          <w:sz w:val="28"/>
          <w:szCs w:val="32"/>
        </w:rPr>
        <w:t>«Эксплуатация и ремонт противолодочного, торпедного и минного вооружения подводных лодок»</w:t>
      </w:r>
    </w:p>
    <w:p w:rsidR="00E82013" w:rsidRPr="00A54DA9" w:rsidRDefault="00E82013" w:rsidP="00A54DA9">
      <w:pPr>
        <w:pStyle w:val="17"/>
        <w:shd w:val="clear" w:color="auto" w:fill="DBE5F1" w:themeFill="accent1" w:themeFillTint="33"/>
        <w:jc w:val="both"/>
        <w:rPr>
          <w:rFonts w:ascii="Times New Roman" w:hAnsi="Times New Roman" w:cs="Times New Roman"/>
          <w:sz w:val="28"/>
          <w:szCs w:val="32"/>
        </w:rPr>
      </w:pPr>
      <w:r w:rsidRPr="00A54DA9">
        <w:rPr>
          <w:rStyle w:val="ad"/>
          <w:rFonts w:ascii="Times New Roman" w:hAnsi="Times New Roman" w:cs="Times New Roman"/>
          <w:b/>
          <w:bCs/>
          <w:sz w:val="28"/>
          <w:szCs w:val="32"/>
        </w:rPr>
        <w:t>4. </w:t>
      </w:r>
      <w:r w:rsidRPr="00A54DA9">
        <w:rPr>
          <w:rStyle w:val="ad"/>
          <w:rFonts w:ascii="Times New Roman" w:hAnsi="Times New Roman" w:cs="Times New Roman"/>
          <w:sz w:val="28"/>
          <w:szCs w:val="32"/>
        </w:rPr>
        <w:t>«Эксплуатация и ремонт противолодочного, торпедного и минного вооружения надводных кораблей».</w:t>
      </w:r>
    </w:p>
    <w:p w:rsidR="00E82013" w:rsidRPr="00A54DA9" w:rsidRDefault="00E82013" w:rsidP="00E82013">
      <w:pPr>
        <w:pStyle w:val="17"/>
        <w:spacing w:line="173" w:lineRule="auto"/>
        <w:jc w:val="both"/>
        <w:rPr>
          <w:sz w:val="32"/>
          <w:szCs w:val="32"/>
        </w:rPr>
      </w:pPr>
    </w:p>
    <w:p w:rsidR="00E82013" w:rsidRPr="00A54DA9" w:rsidRDefault="00E82013" w:rsidP="00A54DA9">
      <w:pPr>
        <w:pStyle w:val="17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A54DA9">
        <w:rPr>
          <w:rStyle w:val="ad"/>
          <w:rFonts w:ascii="Times New Roman" w:hAnsi="Times New Roman" w:cs="Times New Roman"/>
          <w:sz w:val="32"/>
          <w:szCs w:val="32"/>
        </w:rPr>
        <w:t xml:space="preserve">Подводная лодка сложнейшая система современных высокотехнологичных устройств, которые необходимо постоянно обслуживать для поддержания безаварийной эксплуатации. Главным техническим звеном в экипаже подводной лодки являются техники, которые и осуществляют подготовку, ремонт и эксплуатацию технических устройств. Техник не просто хороший специалист, </w:t>
      </w:r>
      <w:r w:rsidR="00877610">
        <w:rPr>
          <w:rStyle w:val="ad"/>
          <w:rFonts w:ascii="Times New Roman" w:hAnsi="Times New Roman" w:cs="Times New Roman"/>
          <w:sz w:val="32"/>
          <w:szCs w:val="32"/>
        </w:rPr>
        <w:t xml:space="preserve">                 </w:t>
      </w:r>
      <w:r w:rsidRPr="00A54DA9">
        <w:rPr>
          <w:rStyle w:val="ad"/>
          <w:rFonts w:ascii="Times New Roman" w:hAnsi="Times New Roman" w:cs="Times New Roman"/>
          <w:sz w:val="32"/>
          <w:szCs w:val="32"/>
        </w:rPr>
        <w:t xml:space="preserve">но еще и морально, физически выдержанный моряк, способный быстро и правильно реагировать в сложных ситуациях. </w:t>
      </w:r>
    </w:p>
    <w:p w:rsidR="00E82013" w:rsidRPr="00A54DA9" w:rsidRDefault="00E82013" w:rsidP="00A54DA9">
      <w:pPr>
        <w:pStyle w:val="17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A54DA9">
        <w:rPr>
          <w:rStyle w:val="ad"/>
          <w:rFonts w:ascii="Times New Roman" w:hAnsi="Times New Roman" w:cs="Times New Roman"/>
          <w:sz w:val="32"/>
          <w:szCs w:val="32"/>
        </w:rPr>
        <w:t xml:space="preserve">В стенах прославленного училища обучение производится </w:t>
      </w:r>
      <w:r w:rsidR="00877610">
        <w:rPr>
          <w:rStyle w:val="ad"/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A54DA9">
        <w:rPr>
          <w:rStyle w:val="ad"/>
          <w:rFonts w:ascii="Times New Roman" w:hAnsi="Times New Roman" w:cs="Times New Roman"/>
          <w:sz w:val="32"/>
          <w:szCs w:val="32"/>
        </w:rPr>
        <w:t>и по программам средне-специального образования. По окончании обучения выпускнику присваивается звание мичман и квалификация техник.</w:t>
      </w:r>
    </w:p>
    <w:p w:rsidR="00E82013" w:rsidRDefault="00E82013" w:rsidP="00A54DA9">
      <w:pPr>
        <w:pStyle w:val="17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A54DA9">
        <w:rPr>
          <w:rStyle w:val="ad"/>
          <w:rFonts w:ascii="Times New Roman" w:hAnsi="Times New Roman" w:cs="Times New Roman"/>
          <w:sz w:val="32"/>
          <w:szCs w:val="32"/>
        </w:rPr>
        <w:t>Выпускники распределяются на подводные лодки, береговые базы Военно-Морского Флота.</w:t>
      </w:r>
    </w:p>
    <w:p w:rsidR="00A54DA9" w:rsidRDefault="00A54DA9" w:rsidP="00A54DA9">
      <w:pPr>
        <w:pStyle w:val="17"/>
        <w:jc w:val="both"/>
        <w:rPr>
          <w:rStyle w:val="ad"/>
          <w:rFonts w:ascii="Times New Roman" w:hAnsi="Times New Roman" w:cs="Times New Roman"/>
          <w:sz w:val="32"/>
          <w:szCs w:val="32"/>
        </w:rPr>
      </w:pPr>
    </w:p>
    <w:p w:rsidR="00A54DA9" w:rsidRPr="00A54DA9" w:rsidRDefault="00A54DA9" w:rsidP="00A54DA9">
      <w:pPr>
        <w:pStyle w:val="17"/>
        <w:jc w:val="both"/>
        <w:rPr>
          <w:rStyle w:val="ad"/>
          <w:rFonts w:ascii="Times New Roman" w:hAnsi="Times New Roman" w:cs="Times New Roman"/>
          <w:sz w:val="32"/>
          <w:szCs w:val="32"/>
        </w:rPr>
      </w:pPr>
    </w:p>
    <w:p w:rsidR="00A54DA9" w:rsidRDefault="009B5027" w:rsidP="00F32992">
      <w:pPr>
        <w:pStyle w:val="10"/>
        <w:keepNext/>
        <w:keepLines/>
        <w:shd w:val="clear" w:color="auto" w:fill="auto"/>
        <w:tabs>
          <w:tab w:val="left" w:pos="499"/>
        </w:tabs>
        <w:spacing w:after="278" w:line="480" w:lineRule="exact"/>
        <w:rPr>
          <w:rStyle w:val="1Tahoma24pt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sz w:val="32"/>
          <w:szCs w:val="3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53933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10795</wp:posOffset>
                </wp:positionV>
                <wp:extent cx="5337810" cy="478155"/>
                <wp:effectExtent l="0" t="0" r="0" b="0"/>
                <wp:wrapNone/>
                <wp:docPr id="6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8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DA9" w:rsidRPr="0002583D" w:rsidRDefault="00A54DA9" w:rsidP="00A54DA9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4.  ПРАВИЛА  ПРИЕМА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15pt;margin-top:.85pt;width:420.3pt;height:37.65pt;z-index:377539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" filled="f" stroked="f" strokeweight=".5pt">
                <v:path arrowok="t"/>
                <v:textbox>
                  <w:txbxContent>
                    <w:p w:rsidR="00A54DA9" w:rsidRPr="0002583D" w:rsidRDefault="00A54DA9" w:rsidP="00A54DA9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4.  ПРАВИЛА  ПРИЕМА</w:t>
                      </w:r>
                    </w:p>
                  </w:txbxContent>
                </v:textbox>
              </v:shape>
            </w:pict>
          </mc:Fallback>
        </mc:AlternateContent>
      </w:r>
      <w:r w:rsidR="00A54DA9">
        <w:rPr>
          <w:noProof/>
          <w:lang w:bidi="ar-SA"/>
        </w:rPr>
        <w:drawing>
          <wp:anchor distT="0" distB="0" distL="114300" distR="114300" simplePos="0" relativeHeight="377538312" behindDoc="1" locked="0" layoutInCell="1" allowOverlap="1" wp14:anchorId="2D6A020D" wp14:editId="56DD8A02">
            <wp:simplePos x="0" y="0"/>
            <wp:positionH relativeFrom="column">
              <wp:posOffset>-41275</wp:posOffset>
            </wp:positionH>
            <wp:positionV relativeFrom="paragraph">
              <wp:posOffset>13970</wp:posOffset>
            </wp:positionV>
            <wp:extent cx="6134735" cy="4991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:rsidR="00A54DA9" w:rsidRDefault="00A54DA9" w:rsidP="00A54DA9">
      <w:pPr>
        <w:pStyle w:val="21"/>
        <w:shd w:val="clear" w:color="auto" w:fill="auto"/>
        <w:spacing w:before="0" w:line="240" w:lineRule="auto"/>
        <w:ind w:right="460" w:firstLine="420"/>
        <w:rPr>
          <w:rStyle w:val="22"/>
          <w:sz w:val="32"/>
          <w:szCs w:val="32"/>
        </w:rPr>
      </w:pPr>
    </w:p>
    <w:p w:rsidR="008B39C2" w:rsidRPr="00A54DA9" w:rsidRDefault="00E82013" w:rsidP="00877610">
      <w:pPr>
        <w:pStyle w:val="21"/>
        <w:shd w:val="clear" w:color="auto" w:fill="auto"/>
        <w:tabs>
          <w:tab w:val="left" w:pos="9923"/>
        </w:tabs>
        <w:spacing w:before="0" w:line="240" w:lineRule="auto"/>
        <w:ind w:right="84" w:firstLine="420"/>
        <w:rPr>
          <w:sz w:val="32"/>
          <w:szCs w:val="32"/>
        </w:rPr>
      </w:pPr>
      <w:r w:rsidRPr="00A54DA9">
        <w:rPr>
          <w:rStyle w:val="22"/>
          <w:sz w:val="32"/>
          <w:szCs w:val="32"/>
        </w:rPr>
        <w:t>Граждане, прошедшие и не проходившие военную службу, изъявившие желание поступить в Военный институт (военно-морской) ВУНЦ ВМФ, подают заявления в отдел военного комиссариата субъекта Российской Федерации (муниципальный)</w:t>
      </w:r>
      <w:r w:rsidR="00877610">
        <w:rPr>
          <w:rStyle w:val="22"/>
          <w:sz w:val="32"/>
          <w:szCs w:val="32"/>
        </w:rPr>
        <w:t xml:space="preserve">               </w:t>
      </w:r>
      <w:r w:rsidRPr="00A54DA9">
        <w:rPr>
          <w:rStyle w:val="22"/>
          <w:sz w:val="32"/>
          <w:szCs w:val="32"/>
        </w:rPr>
        <w:t xml:space="preserve"> по месту жительства (выпускники суворовских (кадетских) военных училищ, лицеев с усиленной военно-физической подготовкой подают заявление (рапорт) на имя начальника военного училища (лицея), </w:t>
      </w:r>
      <w:r w:rsidR="00877610">
        <w:rPr>
          <w:rStyle w:val="22"/>
          <w:sz w:val="32"/>
          <w:szCs w:val="32"/>
        </w:rPr>
        <w:t xml:space="preserve">                 </w:t>
      </w:r>
      <w:r w:rsidRPr="00A54DA9">
        <w:rPr>
          <w:rStyle w:val="22"/>
          <w:sz w:val="32"/>
          <w:szCs w:val="32"/>
        </w:rPr>
        <w:t>в котором они обучаются) до 1 апреля года приема в институты ВУНЦ ВМФ.</w:t>
      </w:r>
    </w:p>
    <w:p w:rsidR="008B39C2" w:rsidRPr="00A54DA9" w:rsidRDefault="00E82013" w:rsidP="00877610">
      <w:pPr>
        <w:pStyle w:val="21"/>
        <w:shd w:val="clear" w:color="auto" w:fill="auto"/>
        <w:tabs>
          <w:tab w:val="left" w:pos="9923"/>
        </w:tabs>
        <w:spacing w:before="0" w:line="240" w:lineRule="auto"/>
        <w:ind w:right="84" w:firstLine="420"/>
        <w:rPr>
          <w:sz w:val="32"/>
          <w:szCs w:val="32"/>
        </w:rPr>
      </w:pPr>
      <w:r w:rsidRPr="00A54DA9">
        <w:rPr>
          <w:rStyle w:val="22"/>
          <w:sz w:val="32"/>
          <w:szCs w:val="32"/>
        </w:rPr>
        <w:t xml:space="preserve">Граждане, проживающие в воинских частях, находящихся </w:t>
      </w:r>
      <w:r w:rsidR="00877610">
        <w:rPr>
          <w:rStyle w:val="22"/>
          <w:sz w:val="32"/>
          <w:szCs w:val="32"/>
        </w:rPr>
        <w:t xml:space="preserve">                 </w:t>
      </w:r>
      <w:r w:rsidRPr="00A54DA9">
        <w:rPr>
          <w:rStyle w:val="22"/>
          <w:sz w:val="32"/>
          <w:szCs w:val="32"/>
        </w:rPr>
        <w:t>за пределами Российской Федерации, подают заявления на имя начальника Военного института (военно-морского) ВУНЦ ВМФ</w:t>
      </w:r>
      <w:r w:rsidR="00877610">
        <w:rPr>
          <w:rStyle w:val="22"/>
          <w:sz w:val="32"/>
          <w:szCs w:val="32"/>
        </w:rPr>
        <w:t xml:space="preserve">                 </w:t>
      </w:r>
      <w:r w:rsidRPr="00A54DA9">
        <w:rPr>
          <w:rStyle w:val="22"/>
          <w:sz w:val="32"/>
          <w:szCs w:val="32"/>
        </w:rPr>
        <w:t>до 20 мая года приема.</w:t>
      </w:r>
    </w:p>
    <w:p w:rsidR="008B39C2" w:rsidRPr="00A54DA9" w:rsidRDefault="00E82013" w:rsidP="00877610">
      <w:pPr>
        <w:pStyle w:val="21"/>
        <w:shd w:val="clear" w:color="auto" w:fill="auto"/>
        <w:tabs>
          <w:tab w:val="left" w:pos="9923"/>
        </w:tabs>
        <w:spacing w:before="0" w:line="240" w:lineRule="auto"/>
        <w:ind w:right="84" w:firstLine="420"/>
        <w:rPr>
          <w:sz w:val="32"/>
          <w:szCs w:val="32"/>
        </w:rPr>
      </w:pPr>
      <w:r w:rsidRPr="00A54DA9">
        <w:rPr>
          <w:rStyle w:val="22"/>
          <w:sz w:val="32"/>
          <w:szCs w:val="32"/>
        </w:rPr>
        <w:t>Военнослужащие, изъявившие желание поступить в Военный институт (военно-морской) ВУНЦ ВМФ на обучение курсантами, подают рапорт на имя командира воинской части до 1 марта года приема.</w:t>
      </w:r>
    </w:p>
    <w:p w:rsidR="008B39C2" w:rsidRPr="0002583D" w:rsidRDefault="008B39C2">
      <w:pPr>
        <w:rPr>
          <w:sz w:val="32"/>
          <w:szCs w:val="32"/>
        </w:rPr>
      </w:pPr>
    </w:p>
    <w:p w:rsidR="008B39C2" w:rsidRPr="00A54DA9" w:rsidRDefault="00E82013" w:rsidP="00A54DA9">
      <w:pPr>
        <w:pStyle w:val="101"/>
        <w:shd w:val="clear" w:color="auto" w:fill="1F497D" w:themeFill="text2"/>
        <w:spacing w:after="0" w:line="280" w:lineRule="exact"/>
        <w:ind w:right="40"/>
        <w:rPr>
          <w:color w:val="FFFFFF" w:themeColor="background1"/>
          <w:sz w:val="32"/>
          <w:szCs w:val="32"/>
        </w:rPr>
      </w:pPr>
      <w:r w:rsidRPr="00A54DA9">
        <w:rPr>
          <w:rStyle w:val="102"/>
          <w:b/>
          <w:bCs/>
          <w:color w:val="FFFFFF" w:themeColor="background1"/>
          <w:sz w:val="32"/>
          <w:szCs w:val="32"/>
        </w:rPr>
        <w:t>ОБУЧЕНИЕ</w:t>
      </w:r>
    </w:p>
    <w:p w:rsidR="008B39C2" w:rsidRPr="00A54DA9" w:rsidRDefault="00E82013" w:rsidP="00A54DA9">
      <w:pPr>
        <w:pStyle w:val="111"/>
        <w:shd w:val="clear" w:color="auto" w:fill="1F497D" w:themeFill="text2"/>
        <w:spacing w:before="0" w:after="0" w:line="240" w:lineRule="auto"/>
        <w:ind w:right="40"/>
        <w:rPr>
          <w:rStyle w:val="112"/>
          <w:b/>
          <w:bCs/>
          <w:color w:val="FFFFFF" w:themeColor="background1"/>
          <w:sz w:val="32"/>
          <w:szCs w:val="32"/>
        </w:rPr>
      </w:pPr>
      <w:r w:rsidRPr="00A54DA9">
        <w:rPr>
          <w:rStyle w:val="112"/>
          <w:b/>
          <w:bCs/>
          <w:color w:val="FFFFFF" w:themeColor="background1"/>
          <w:sz w:val="32"/>
          <w:szCs w:val="32"/>
        </w:rPr>
        <w:t xml:space="preserve">ПО </w:t>
      </w:r>
      <w:r w:rsidR="00A54DA9">
        <w:rPr>
          <w:rStyle w:val="112"/>
          <w:b/>
          <w:bCs/>
          <w:color w:val="FFFFFF" w:themeColor="background1"/>
          <w:sz w:val="32"/>
          <w:szCs w:val="32"/>
        </w:rPr>
        <w:t xml:space="preserve"> </w:t>
      </w:r>
      <w:r w:rsidRPr="00A54DA9">
        <w:rPr>
          <w:rStyle w:val="112"/>
          <w:b/>
          <w:bCs/>
          <w:color w:val="FFFFFF" w:themeColor="background1"/>
          <w:sz w:val="32"/>
          <w:szCs w:val="32"/>
        </w:rPr>
        <w:t xml:space="preserve">ПРОГРАММАМ </w:t>
      </w:r>
      <w:r w:rsidR="00A54DA9">
        <w:rPr>
          <w:rStyle w:val="112"/>
          <w:b/>
          <w:bCs/>
          <w:color w:val="FFFFFF" w:themeColor="background1"/>
          <w:sz w:val="32"/>
          <w:szCs w:val="32"/>
        </w:rPr>
        <w:t xml:space="preserve"> </w:t>
      </w:r>
      <w:r w:rsidRPr="00A54DA9">
        <w:rPr>
          <w:rStyle w:val="112"/>
          <w:b/>
          <w:bCs/>
          <w:color w:val="FFFFFF" w:themeColor="background1"/>
          <w:sz w:val="32"/>
          <w:szCs w:val="32"/>
        </w:rPr>
        <w:t xml:space="preserve">ВЫСШЕГО </w:t>
      </w:r>
      <w:r w:rsidR="00A54DA9">
        <w:rPr>
          <w:rStyle w:val="112"/>
          <w:b/>
          <w:bCs/>
          <w:color w:val="FFFFFF" w:themeColor="background1"/>
          <w:sz w:val="32"/>
          <w:szCs w:val="32"/>
        </w:rPr>
        <w:t xml:space="preserve"> </w:t>
      </w:r>
      <w:r w:rsidRPr="00A54DA9">
        <w:rPr>
          <w:rStyle w:val="112"/>
          <w:b/>
          <w:bCs/>
          <w:color w:val="FFFFFF" w:themeColor="background1"/>
          <w:sz w:val="32"/>
          <w:szCs w:val="32"/>
        </w:rPr>
        <w:t>ОБРАЗОВАНИЯ</w:t>
      </w:r>
    </w:p>
    <w:p w:rsidR="00A54DA9" w:rsidRPr="0002583D" w:rsidRDefault="00A54DA9" w:rsidP="00A54DA9">
      <w:pPr>
        <w:pStyle w:val="111"/>
        <w:shd w:val="clear" w:color="auto" w:fill="auto"/>
        <w:spacing w:before="0" w:after="0" w:line="240" w:lineRule="auto"/>
        <w:ind w:right="40"/>
        <w:rPr>
          <w:sz w:val="32"/>
          <w:szCs w:val="32"/>
        </w:rPr>
      </w:pP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 качестве кандидатов для зачисления в Военный институт (военно-морской) ВУНЦ ВМФ курсантами рассматриваются граждане Российской Федерации, отвечающие требованиям, установленным для граждан, поступающих на военную службу </w:t>
      </w:r>
      <w:r w:rsidR="00877610">
        <w:rPr>
          <w:rStyle w:val="22"/>
          <w:sz w:val="32"/>
          <w:szCs w:val="32"/>
        </w:rPr>
        <w:t xml:space="preserve">                 </w:t>
      </w:r>
      <w:r w:rsidRPr="0002583D">
        <w:rPr>
          <w:rStyle w:val="22"/>
          <w:sz w:val="32"/>
          <w:szCs w:val="32"/>
        </w:rPr>
        <w:t>по контракту, имеющие среднее общее образование из числа: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граждан в возрасте от 16 до 22 лет, не проходивших военную службу;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граждан, прошедших военную службу и военнослужащих, проходящих военную службу по призыву до достижения </w:t>
      </w:r>
      <w:r w:rsidR="00877610">
        <w:rPr>
          <w:rStyle w:val="22"/>
          <w:sz w:val="32"/>
          <w:szCs w:val="32"/>
        </w:rPr>
        <w:t xml:space="preserve">                    </w:t>
      </w:r>
      <w:r w:rsidRPr="0002583D">
        <w:rPr>
          <w:rStyle w:val="22"/>
          <w:sz w:val="32"/>
          <w:szCs w:val="32"/>
        </w:rPr>
        <w:t>ими возраста 24 лет;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военнослужащих, проходящих военную службу </w:t>
      </w:r>
      <w:r w:rsidR="00877610">
        <w:rPr>
          <w:rStyle w:val="22"/>
          <w:sz w:val="32"/>
          <w:szCs w:val="32"/>
        </w:rPr>
        <w:t xml:space="preserve">                               </w:t>
      </w:r>
      <w:r w:rsidRPr="0002583D">
        <w:rPr>
          <w:rStyle w:val="22"/>
          <w:sz w:val="32"/>
          <w:szCs w:val="32"/>
        </w:rPr>
        <w:t>по контракту, до достижения ими возраста 27 лет;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военнослужащих, проходящих военную службу </w:t>
      </w:r>
      <w:r w:rsidR="00877610">
        <w:rPr>
          <w:rStyle w:val="22"/>
          <w:sz w:val="32"/>
          <w:szCs w:val="32"/>
        </w:rPr>
        <w:t xml:space="preserve">                               </w:t>
      </w:r>
      <w:r w:rsidRPr="0002583D">
        <w:rPr>
          <w:rStyle w:val="22"/>
          <w:sz w:val="32"/>
          <w:szCs w:val="32"/>
        </w:rPr>
        <w:t xml:space="preserve">по контракту, из числа ветеранов боевых действий, до достижения </w:t>
      </w:r>
      <w:r w:rsidRPr="0002583D">
        <w:rPr>
          <w:rStyle w:val="22"/>
          <w:sz w:val="32"/>
          <w:szCs w:val="32"/>
        </w:rPr>
        <w:lastRenderedPageBreak/>
        <w:t>ими возраста 30 лет.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Возраст поступающих на учебу лиц определяется </w:t>
      </w:r>
      <w:r w:rsidR="00877610">
        <w:rPr>
          <w:rStyle w:val="22"/>
          <w:sz w:val="32"/>
          <w:szCs w:val="32"/>
        </w:rPr>
        <w:t xml:space="preserve">                             </w:t>
      </w:r>
      <w:r w:rsidRPr="0002583D">
        <w:rPr>
          <w:rStyle w:val="22"/>
          <w:sz w:val="32"/>
          <w:szCs w:val="32"/>
        </w:rPr>
        <w:t>по состоянию на 1 августа года приема</w:t>
      </w:r>
      <w:r w:rsidR="00CB5A6D">
        <w:rPr>
          <w:rStyle w:val="22"/>
          <w:sz w:val="32"/>
          <w:szCs w:val="32"/>
        </w:rPr>
        <w:t>.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Профессиональный отбор кандидатов включает: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определение годности кандидатов к поступлению </w:t>
      </w:r>
      <w:r w:rsidR="00877610">
        <w:rPr>
          <w:rStyle w:val="22"/>
          <w:sz w:val="32"/>
          <w:szCs w:val="32"/>
        </w:rPr>
        <w:t xml:space="preserve">                            </w:t>
      </w:r>
      <w:r w:rsidRPr="0002583D">
        <w:rPr>
          <w:rStyle w:val="22"/>
          <w:sz w:val="32"/>
          <w:szCs w:val="32"/>
        </w:rPr>
        <w:t>по состоянию здоровья;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определение категории профессиональной пригодности кандидатов на основе их социально-психологического изучения, психологического психофизиологического обследования;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вступительные испытания, состоящие из: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оценки уровня общеобразовательной подготовленности кандидатов по результатам ЕГЭ по общеобразовательным предметам;</w:t>
      </w:r>
    </w:p>
    <w:p w:rsidR="008B39C2" w:rsidRPr="0002583D" w:rsidRDefault="00CB5A6D" w:rsidP="00CB5A6D">
      <w:pPr>
        <w:pStyle w:val="21"/>
        <w:shd w:val="clear" w:color="auto" w:fill="auto"/>
        <w:spacing w:before="0" w:line="240" w:lineRule="auto"/>
        <w:ind w:right="460" w:firstLine="708"/>
        <w:rPr>
          <w:sz w:val="32"/>
          <w:szCs w:val="32"/>
        </w:rPr>
      </w:pPr>
      <w:r>
        <w:rPr>
          <w:rStyle w:val="22"/>
          <w:sz w:val="32"/>
          <w:szCs w:val="32"/>
        </w:rPr>
        <w:t xml:space="preserve"> оценки  уровня </w:t>
      </w:r>
      <w:r w:rsidR="00E82013" w:rsidRPr="0002583D">
        <w:rPr>
          <w:rStyle w:val="22"/>
          <w:sz w:val="32"/>
          <w:szCs w:val="32"/>
        </w:rPr>
        <w:t>физической подготовленности</w:t>
      </w:r>
      <w:r>
        <w:rPr>
          <w:sz w:val="32"/>
          <w:szCs w:val="32"/>
        </w:rPr>
        <w:t xml:space="preserve"> </w:t>
      </w:r>
      <w:r w:rsidR="00E82013" w:rsidRPr="0002583D">
        <w:rPr>
          <w:rStyle w:val="22"/>
          <w:sz w:val="32"/>
          <w:szCs w:val="32"/>
        </w:rPr>
        <w:t>кандидатов.</w:t>
      </w:r>
    </w:p>
    <w:p w:rsidR="00CB5A6D" w:rsidRDefault="00CB5A6D" w:rsidP="00A54DA9">
      <w:pPr>
        <w:pStyle w:val="101"/>
        <w:shd w:val="clear" w:color="auto" w:fill="auto"/>
        <w:spacing w:after="4" w:line="240" w:lineRule="auto"/>
        <w:ind w:right="40"/>
        <w:rPr>
          <w:rStyle w:val="102"/>
          <w:b/>
          <w:bCs/>
          <w:sz w:val="32"/>
          <w:szCs w:val="32"/>
        </w:rPr>
      </w:pPr>
    </w:p>
    <w:p w:rsidR="008B39C2" w:rsidRPr="00CB5A6D" w:rsidRDefault="00E82013" w:rsidP="00CB5A6D">
      <w:pPr>
        <w:pStyle w:val="101"/>
        <w:shd w:val="clear" w:color="auto" w:fill="1F497D" w:themeFill="text2"/>
        <w:spacing w:after="4" w:line="240" w:lineRule="auto"/>
        <w:ind w:right="40"/>
        <w:rPr>
          <w:color w:val="FFFFFF" w:themeColor="background1"/>
          <w:sz w:val="32"/>
          <w:szCs w:val="32"/>
        </w:rPr>
      </w:pPr>
      <w:r w:rsidRPr="00CB5A6D">
        <w:rPr>
          <w:rStyle w:val="102"/>
          <w:b/>
          <w:bCs/>
          <w:color w:val="FFFFFF" w:themeColor="background1"/>
          <w:sz w:val="32"/>
          <w:szCs w:val="32"/>
        </w:rPr>
        <w:t>ОБУЧЕНИЕ</w:t>
      </w:r>
    </w:p>
    <w:p w:rsidR="008B39C2" w:rsidRPr="00CB5A6D" w:rsidRDefault="00E82013" w:rsidP="00CB5A6D">
      <w:pPr>
        <w:pStyle w:val="111"/>
        <w:shd w:val="clear" w:color="auto" w:fill="1F497D" w:themeFill="text2"/>
        <w:spacing w:before="0" w:after="124" w:line="240" w:lineRule="auto"/>
        <w:ind w:right="40"/>
        <w:rPr>
          <w:color w:val="FFFFFF" w:themeColor="background1"/>
          <w:sz w:val="32"/>
          <w:szCs w:val="32"/>
        </w:rPr>
      </w:pPr>
      <w:r w:rsidRPr="00CB5A6D">
        <w:rPr>
          <w:rStyle w:val="112"/>
          <w:b/>
          <w:bCs/>
          <w:color w:val="FFFFFF" w:themeColor="background1"/>
          <w:sz w:val="32"/>
          <w:szCs w:val="32"/>
        </w:rPr>
        <w:t>ПО ПРОГРАММАМ СРЕДНЕГО</w:t>
      </w:r>
      <w:r w:rsidRPr="00CB5A6D">
        <w:rPr>
          <w:rStyle w:val="112"/>
          <w:b/>
          <w:bCs/>
          <w:color w:val="FFFFFF" w:themeColor="background1"/>
          <w:sz w:val="32"/>
          <w:szCs w:val="32"/>
        </w:rPr>
        <w:br/>
        <w:t>ПРОФЕССИОНАЛЬНОГО ОБРАЗОВАНИЯ</w:t>
      </w:r>
    </w:p>
    <w:p w:rsidR="00CB5A6D" w:rsidRDefault="00E82013" w:rsidP="00877610">
      <w:pPr>
        <w:pStyle w:val="21"/>
        <w:shd w:val="clear" w:color="auto" w:fill="auto"/>
        <w:tabs>
          <w:tab w:val="left" w:pos="9498"/>
        </w:tabs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 качестве кандидатов на поступление на обучение курсантами по программам со средней военно-специальной подготовкой рассматриваются граждане, имеющие среднее общее образование, </w:t>
      </w:r>
      <w:r w:rsidR="00877610">
        <w:rPr>
          <w:rStyle w:val="22"/>
          <w:sz w:val="32"/>
          <w:szCs w:val="32"/>
        </w:rPr>
        <w:t xml:space="preserve">                     </w:t>
      </w:r>
      <w:r w:rsidRPr="0002583D">
        <w:rPr>
          <w:rStyle w:val="22"/>
          <w:sz w:val="32"/>
          <w:szCs w:val="32"/>
        </w:rPr>
        <w:t>до достижения ими возраста 30 лет.</w:t>
      </w:r>
      <w:r w:rsidR="00CB5A6D">
        <w:rPr>
          <w:sz w:val="32"/>
          <w:szCs w:val="32"/>
        </w:rPr>
        <w:t xml:space="preserve"> 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Возраст определяется по состоянию на 1 августа года поступления.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Профессиональный отбор кандидатов включает: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определение годности кандидатов к поступлению </w:t>
      </w:r>
      <w:r w:rsidR="00877610">
        <w:rPr>
          <w:rStyle w:val="22"/>
          <w:sz w:val="32"/>
          <w:szCs w:val="32"/>
        </w:rPr>
        <w:t xml:space="preserve">                              </w:t>
      </w:r>
      <w:r w:rsidRPr="0002583D">
        <w:rPr>
          <w:rStyle w:val="22"/>
          <w:sz w:val="32"/>
          <w:szCs w:val="32"/>
        </w:rPr>
        <w:t>по состоянию здоровья;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определение категории профессиональной пригодности кандидатов на основе их социально-психологического изучения, психологического психофизиологического обследования;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rStyle w:val="22"/>
          <w:sz w:val="32"/>
          <w:szCs w:val="32"/>
        </w:rPr>
      </w:pPr>
      <w:r w:rsidRPr="0002583D">
        <w:rPr>
          <w:rStyle w:val="22"/>
          <w:sz w:val="32"/>
          <w:szCs w:val="32"/>
        </w:rPr>
        <w:t>вступительные испытания, состоящие из: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оценки уровня общеобразовательной подготовленности кандидатов на основе результатов освоения поступающими образовательной программы среднего общего образования, указанных в представленных поступающими документах </w:t>
      </w:r>
      <w:r w:rsidR="00877610">
        <w:rPr>
          <w:rStyle w:val="22"/>
          <w:sz w:val="32"/>
          <w:szCs w:val="32"/>
        </w:rPr>
        <w:t xml:space="preserve">                               </w:t>
      </w:r>
      <w:r w:rsidRPr="0002583D">
        <w:rPr>
          <w:rStyle w:val="22"/>
          <w:sz w:val="32"/>
          <w:szCs w:val="32"/>
        </w:rPr>
        <w:t>об образовании, т.е. на основе среднего балла аттестата о среднем общем образовании;</w:t>
      </w:r>
    </w:p>
    <w:p w:rsidR="008B39C2" w:rsidRPr="0002583D" w:rsidRDefault="00E82013" w:rsidP="00877610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оценки уровня физической подготовленности кандидатов.</w:t>
      </w:r>
    </w:p>
    <w:p w:rsidR="00CB5A6D" w:rsidRDefault="00E82013" w:rsidP="00877610">
      <w:pPr>
        <w:pStyle w:val="21"/>
        <w:shd w:val="clear" w:color="auto" w:fill="auto"/>
        <w:spacing w:before="0" w:line="240" w:lineRule="auto"/>
        <w:ind w:right="84" w:firstLine="708"/>
        <w:rPr>
          <w:rStyle w:val="22"/>
          <w:sz w:val="32"/>
          <w:szCs w:val="32"/>
        </w:rPr>
      </w:pPr>
      <w:r w:rsidRPr="0002583D">
        <w:rPr>
          <w:rStyle w:val="22"/>
          <w:sz w:val="32"/>
          <w:szCs w:val="32"/>
        </w:rPr>
        <w:t>Оценк</w:t>
      </w:r>
      <w:r w:rsidR="00066AD1">
        <w:rPr>
          <w:rStyle w:val="22"/>
          <w:sz w:val="32"/>
          <w:szCs w:val="32"/>
        </w:rPr>
        <w:t>а</w:t>
      </w:r>
      <w:r w:rsidRPr="0002583D">
        <w:rPr>
          <w:rStyle w:val="22"/>
          <w:sz w:val="32"/>
          <w:szCs w:val="32"/>
        </w:rPr>
        <w:t xml:space="preserve"> уровня общеобразовательной подготовленности </w:t>
      </w:r>
      <w:r w:rsidR="00066AD1">
        <w:rPr>
          <w:rStyle w:val="22"/>
          <w:sz w:val="32"/>
          <w:szCs w:val="32"/>
        </w:rPr>
        <w:t xml:space="preserve">               </w:t>
      </w:r>
      <w:r w:rsidRPr="0002583D">
        <w:rPr>
          <w:rStyle w:val="22"/>
          <w:sz w:val="32"/>
          <w:szCs w:val="32"/>
        </w:rPr>
        <w:lastRenderedPageBreak/>
        <w:t>по результатам единого государственного экзамена (ЕГЭ)</w:t>
      </w:r>
      <w:r w:rsidR="00877610">
        <w:rPr>
          <w:rStyle w:val="22"/>
          <w:sz w:val="32"/>
          <w:szCs w:val="32"/>
        </w:rPr>
        <w:t xml:space="preserve">                               </w:t>
      </w:r>
      <w:r w:rsidRPr="0002583D">
        <w:rPr>
          <w:rStyle w:val="22"/>
          <w:sz w:val="32"/>
          <w:szCs w:val="32"/>
        </w:rPr>
        <w:t xml:space="preserve"> по следующим предметам: 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947"/>
      </w:tblGrid>
      <w:tr w:rsidR="00066AD1" w:rsidTr="00066AD1">
        <w:tc>
          <w:tcPr>
            <w:tcW w:w="3686" w:type="dxa"/>
            <w:tcBorders>
              <w:bottom w:val="nil"/>
              <w:right w:val="single" w:sz="4" w:space="0" w:color="FFFFFF" w:themeColor="background1"/>
            </w:tcBorders>
            <w:shd w:val="clear" w:color="auto" w:fill="17365D" w:themeFill="text2" w:themeFillShade="BF"/>
          </w:tcPr>
          <w:p w:rsidR="00066AD1" w:rsidRPr="00066AD1" w:rsidRDefault="00066AD1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color w:val="FFFFFF" w:themeColor="background1"/>
                <w:sz w:val="32"/>
                <w:szCs w:val="32"/>
              </w:rPr>
            </w:pPr>
            <w:r w:rsidRPr="00066AD1">
              <w:rPr>
                <w:rStyle w:val="22"/>
                <w:color w:val="FFFFFF" w:themeColor="background1"/>
                <w:sz w:val="32"/>
                <w:szCs w:val="32"/>
              </w:rPr>
              <w:t>Предмет</w:t>
            </w:r>
          </w:p>
        </w:tc>
        <w:tc>
          <w:tcPr>
            <w:tcW w:w="5947" w:type="dxa"/>
            <w:tcBorders>
              <w:left w:val="single" w:sz="4" w:space="0" w:color="FFFFFF" w:themeColor="background1"/>
              <w:bottom w:val="nil"/>
            </w:tcBorders>
            <w:shd w:val="clear" w:color="auto" w:fill="17365D" w:themeFill="text2" w:themeFillShade="BF"/>
          </w:tcPr>
          <w:p w:rsidR="00066AD1" w:rsidRPr="00066AD1" w:rsidRDefault="00066AD1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color w:val="FFFFFF" w:themeColor="background1"/>
                <w:sz w:val="32"/>
                <w:szCs w:val="32"/>
              </w:rPr>
            </w:pPr>
            <w:r w:rsidRPr="00066AD1">
              <w:rPr>
                <w:rStyle w:val="22"/>
                <w:color w:val="FFFFFF" w:themeColor="background1"/>
                <w:sz w:val="32"/>
                <w:szCs w:val="32"/>
              </w:rPr>
              <w:t>Минимальное количество баллов</w:t>
            </w:r>
          </w:p>
        </w:tc>
      </w:tr>
      <w:tr w:rsidR="00CB5A6D" w:rsidTr="00066AD1">
        <w:tc>
          <w:tcPr>
            <w:tcW w:w="3686" w:type="dxa"/>
            <w:tcBorders>
              <w:top w:val="nil"/>
            </w:tcBorders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Русский язык</w:t>
            </w:r>
          </w:p>
        </w:tc>
        <w:tc>
          <w:tcPr>
            <w:tcW w:w="5947" w:type="dxa"/>
            <w:tcBorders>
              <w:top w:val="nil"/>
            </w:tcBorders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36 баллов</w:t>
            </w:r>
          </w:p>
        </w:tc>
      </w:tr>
      <w:tr w:rsidR="00CB5A6D" w:rsidTr="00066AD1">
        <w:tc>
          <w:tcPr>
            <w:tcW w:w="3686" w:type="dxa"/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Математика</w:t>
            </w:r>
          </w:p>
        </w:tc>
        <w:tc>
          <w:tcPr>
            <w:tcW w:w="594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27 баллов</w:t>
            </w:r>
          </w:p>
        </w:tc>
      </w:tr>
      <w:tr w:rsidR="00CB5A6D" w:rsidTr="00066AD1">
        <w:tc>
          <w:tcPr>
            <w:tcW w:w="3686" w:type="dxa"/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Физика</w:t>
            </w:r>
          </w:p>
        </w:tc>
        <w:tc>
          <w:tcPr>
            <w:tcW w:w="5947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CB5A6D" w:rsidRPr="00066AD1" w:rsidRDefault="00CB5A6D" w:rsidP="00CB5A6D">
            <w:pPr>
              <w:pStyle w:val="21"/>
              <w:shd w:val="clear" w:color="auto" w:fill="auto"/>
              <w:spacing w:before="0" w:line="240" w:lineRule="auto"/>
              <w:ind w:right="460"/>
              <w:jc w:val="center"/>
              <w:rPr>
                <w:rStyle w:val="22"/>
                <w:sz w:val="32"/>
                <w:szCs w:val="32"/>
              </w:rPr>
            </w:pPr>
            <w:r w:rsidRPr="00066AD1">
              <w:rPr>
                <w:rStyle w:val="22"/>
                <w:sz w:val="32"/>
                <w:szCs w:val="32"/>
              </w:rPr>
              <w:t>36 баллов</w:t>
            </w:r>
          </w:p>
        </w:tc>
      </w:tr>
    </w:tbl>
    <w:p w:rsidR="00066AD1" w:rsidRDefault="00066AD1" w:rsidP="00066AD1">
      <w:pPr>
        <w:pStyle w:val="21"/>
        <w:shd w:val="clear" w:color="auto" w:fill="auto"/>
        <w:tabs>
          <w:tab w:val="left" w:pos="1202"/>
        </w:tabs>
        <w:spacing w:before="0" w:line="240" w:lineRule="auto"/>
        <w:ind w:right="460"/>
        <w:rPr>
          <w:sz w:val="32"/>
          <w:szCs w:val="32"/>
        </w:rPr>
      </w:pPr>
    </w:p>
    <w:p w:rsidR="008B39C2" w:rsidRPr="0002583D" w:rsidRDefault="00E82013" w:rsidP="00877610">
      <w:pPr>
        <w:pStyle w:val="21"/>
        <w:shd w:val="clear" w:color="auto" w:fill="auto"/>
        <w:tabs>
          <w:tab w:val="left" w:pos="1202"/>
          <w:tab w:val="left" w:pos="9498"/>
        </w:tabs>
        <w:spacing w:before="0" w:line="240" w:lineRule="auto"/>
        <w:ind w:right="84" w:firstLine="709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Вступительные испытания п</w:t>
      </w:r>
      <w:r w:rsidR="00877610">
        <w:rPr>
          <w:rStyle w:val="22"/>
          <w:sz w:val="32"/>
          <w:szCs w:val="32"/>
        </w:rPr>
        <w:t xml:space="preserve">о определению уровня физической </w:t>
      </w:r>
      <w:r w:rsidRPr="0002583D">
        <w:rPr>
          <w:rStyle w:val="22"/>
          <w:sz w:val="32"/>
          <w:szCs w:val="32"/>
        </w:rPr>
        <w:t>подготовленности: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112"/>
          <w:b/>
          <w:bCs/>
          <w:sz w:val="32"/>
          <w:szCs w:val="32"/>
        </w:rPr>
      </w:pPr>
      <w:r w:rsidRPr="0002583D">
        <w:rPr>
          <w:rStyle w:val="112"/>
          <w:b/>
          <w:bCs/>
          <w:sz w:val="32"/>
          <w:szCs w:val="32"/>
        </w:rPr>
        <w:t>Для кандидатов мужского пола до 25 лет: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22"/>
          <w:b w:val="0"/>
          <w:sz w:val="32"/>
          <w:szCs w:val="32"/>
        </w:rPr>
      </w:pPr>
      <w:r w:rsidRPr="0002583D">
        <w:rPr>
          <w:rStyle w:val="29"/>
          <w:sz w:val="32"/>
          <w:szCs w:val="32"/>
        </w:rPr>
        <w:t>сила</w:t>
      </w:r>
      <w:r w:rsidRPr="0002583D">
        <w:rPr>
          <w:rStyle w:val="29"/>
          <w:sz w:val="32"/>
          <w:szCs w:val="32"/>
        </w:rPr>
        <w:tab/>
      </w:r>
      <w:r w:rsidR="00066AD1">
        <w:rPr>
          <w:rStyle w:val="22"/>
          <w:b w:val="0"/>
          <w:sz w:val="32"/>
          <w:szCs w:val="32"/>
        </w:rPr>
        <w:t xml:space="preserve">(подтягивание на </w:t>
      </w:r>
      <w:r w:rsidRPr="00066AD1">
        <w:rPr>
          <w:rStyle w:val="22"/>
          <w:b w:val="0"/>
          <w:sz w:val="32"/>
          <w:szCs w:val="32"/>
        </w:rPr>
        <w:t>перекладине,</w:t>
      </w:r>
      <w:r w:rsidRPr="00066AD1">
        <w:rPr>
          <w:rStyle w:val="22"/>
          <w:b w:val="0"/>
          <w:sz w:val="32"/>
          <w:szCs w:val="32"/>
        </w:rPr>
        <w:tab/>
      </w:r>
      <w:r w:rsidR="00066AD1">
        <w:rPr>
          <w:rStyle w:val="22"/>
          <w:b w:val="0"/>
          <w:sz w:val="32"/>
          <w:szCs w:val="32"/>
        </w:rPr>
        <w:t xml:space="preserve"> или </w:t>
      </w:r>
      <w:r w:rsidRPr="00066AD1">
        <w:rPr>
          <w:rStyle w:val="22"/>
          <w:b w:val="0"/>
          <w:sz w:val="32"/>
          <w:szCs w:val="32"/>
        </w:rPr>
        <w:t>подъем</w:t>
      </w:r>
      <w:r w:rsidR="00066AD1" w:rsidRPr="00066AD1">
        <w:rPr>
          <w:rStyle w:val="22"/>
          <w:b w:val="0"/>
          <w:sz w:val="32"/>
          <w:szCs w:val="32"/>
        </w:rPr>
        <w:t xml:space="preserve"> </w:t>
      </w:r>
      <w:r w:rsidRPr="00066AD1">
        <w:rPr>
          <w:rStyle w:val="22"/>
          <w:b w:val="0"/>
          <w:sz w:val="32"/>
          <w:szCs w:val="32"/>
        </w:rPr>
        <w:t>перевор</w:t>
      </w:r>
      <w:r w:rsidR="00877610">
        <w:rPr>
          <w:rStyle w:val="22"/>
          <w:b w:val="0"/>
          <w:sz w:val="32"/>
          <w:szCs w:val="32"/>
        </w:rPr>
        <w:t xml:space="preserve">отом </w:t>
      </w:r>
      <w:r w:rsidR="00066AD1">
        <w:rPr>
          <w:rStyle w:val="22"/>
          <w:b w:val="0"/>
          <w:sz w:val="32"/>
          <w:szCs w:val="32"/>
        </w:rPr>
        <w:t>на</w:t>
      </w:r>
      <w:r w:rsidR="00066AD1">
        <w:rPr>
          <w:rStyle w:val="22"/>
          <w:b w:val="0"/>
          <w:sz w:val="32"/>
          <w:szCs w:val="32"/>
        </w:rPr>
        <w:tab/>
        <w:t xml:space="preserve">перекладине, или подъем силой </w:t>
      </w:r>
      <w:r w:rsidR="00066AD1" w:rsidRPr="00066AD1">
        <w:rPr>
          <w:rStyle w:val="22"/>
          <w:b w:val="0"/>
          <w:sz w:val="32"/>
          <w:szCs w:val="32"/>
        </w:rPr>
        <w:t>на перекладине</w:t>
      </w:r>
      <w:r w:rsidRPr="00066AD1">
        <w:rPr>
          <w:rStyle w:val="22"/>
          <w:b w:val="0"/>
          <w:sz w:val="32"/>
          <w:szCs w:val="32"/>
        </w:rPr>
        <w:t xml:space="preserve">, </w:t>
      </w:r>
      <w:r w:rsidR="00877610">
        <w:rPr>
          <w:rStyle w:val="22"/>
          <w:b w:val="0"/>
          <w:sz w:val="32"/>
          <w:szCs w:val="32"/>
        </w:rPr>
        <w:t xml:space="preserve">                                         </w:t>
      </w:r>
      <w:r w:rsidRPr="00066AD1">
        <w:rPr>
          <w:rStyle w:val="22"/>
          <w:b w:val="0"/>
          <w:sz w:val="32"/>
          <w:szCs w:val="32"/>
        </w:rPr>
        <w:t>или рывок гири);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22"/>
          <w:sz w:val="32"/>
          <w:szCs w:val="32"/>
        </w:rPr>
      </w:pPr>
      <w:r w:rsidRPr="0002583D">
        <w:rPr>
          <w:rStyle w:val="29"/>
          <w:sz w:val="32"/>
          <w:szCs w:val="32"/>
        </w:rPr>
        <w:t xml:space="preserve">быстрота </w:t>
      </w:r>
      <w:r w:rsidRPr="00066AD1">
        <w:rPr>
          <w:rStyle w:val="22"/>
          <w:b w:val="0"/>
          <w:sz w:val="32"/>
          <w:szCs w:val="32"/>
        </w:rPr>
        <w:t xml:space="preserve">(бег на 60 м, или бег на 100 м, или челночный бег </w:t>
      </w:r>
      <w:r w:rsidR="00066AD1">
        <w:rPr>
          <w:rStyle w:val="22"/>
          <w:b w:val="0"/>
          <w:sz w:val="32"/>
          <w:szCs w:val="32"/>
        </w:rPr>
        <w:t xml:space="preserve"> </w:t>
      </w:r>
      <w:r w:rsidR="00877610">
        <w:rPr>
          <w:rStyle w:val="22"/>
          <w:b w:val="0"/>
          <w:sz w:val="32"/>
          <w:szCs w:val="32"/>
        </w:rPr>
        <w:t xml:space="preserve"> </w:t>
      </w:r>
      <w:r w:rsidRPr="00066AD1">
        <w:rPr>
          <w:rStyle w:val="22"/>
          <w:b w:val="0"/>
          <w:sz w:val="32"/>
          <w:szCs w:val="32"/>
        </w:rPr>
        <w:t>10^10 м);</w:t>
      </w:r>
    </w:p>
    <w:p w:rsidR="00066AD1" w:rsidRP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b w:val="0"/>
          <w:sz w:val="32"/>
          <w:szCs w:val="32"/>
        </w:rPr>
      </w:pPr>
      <w:r w:rsidRPr="0002583D">
        <w:rPr>
          <w:rStyle w:val="29"/>
          <w:sz w:val="32"/>
          <w:szCs w:val="32"/>
        </w:rPr>
        <w:t xml:space="preserve">выносливость </w:t>
      </w:r>
      <w:r w:rsidRPr="00066AD1">
        <w:rPr>
          <w:rStyle w:val="22"/>
          <w:b w:val="0"/>
          <w:sz w:val="32"/>
          <w:szCs w:val="32"/>
        </w:rPr>
        <w:t>(бег на 1 км или бег на 3 км).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112"/>
          <w:b/>
          <w:bCs/>
          <w:sz w:val="32"/>
          <w:szCs w:val="32"/>
        </w:rPr>
      </w:pPr>
      <w:r w:rsidRPr="0002583D">
        <w:rPr>
          <w:rStyle w:val="112"/>
          <w:b/>
          <w:bCs/>
          <w:sz w:val="32"/>
          <w:szCs w:val="32"/>
        </w:rPr>
        <w:t>Для кандидатов мужского пола 25-29 лет: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22"/>
          <w:b w:val="0"/>
          <w:sz w:val="32"/>
          <w:szCs w:val="32"/>
        </w:rPr>
      </w:pPr>
      <w:r w:rsidRPr="00066AD1">
        <w:rPr>
          <w:rStyle w:val="29"/>
          <w:sz w:val="32"/>
          <w:szCs w:val="32"/>
        </w:rPr>
        <w:t>сила</w:t>
      </w:r>
      <w:r w:rsidRPr="00066AD1">
        <w:rPr>
          <w:rStyle w:val="29"/>
          <w:sz w:val="32"/>
          <w:szCs w:val="32"/>
        </w:rPr>
        <w:tab/>
      </w:r>
      <w:r w:rsidR="00066AD1">
        <w:rPr>
          <w:rStyle w:val="22"/>
          <w:b w:val="0"/>
          <w:sz w:val="32"/>
          <w:szCs w:val="32"/>
        </w:rPr>
        <w:t xml:space="preserve">(подтягивание на перекладине, или </w:t>
      </w:r>
      <w:r w:rsidRPr="00066AD1">
        <w:rPr>
          <w:rStyle w:val="22"/>
          <w:b w:val="0"/>
          <w:sz w:val="32"/>
          <w:szCs w:val="32"/>
        </w:rPr>
        <w:t>подъем</w:t>
      </w:r>
      <w:r w:rsidR="00066AD1" w:rsidRPr="00066AD1">
        <w:rPr>
          <w:rStyle w:val="22"/>
          <w:b w:val="0"/>
          <w:sz w:val="32"/>
          <w:szCs w:val="32"/>
        </w:rPr>
        <w:t xml:space="preserve"> </w:t>
      </w:r>
      <w:r w:rsidRPr="00066AD1">
        <w:rPr>
          <w:rStyle w:val="22"/>
          <w:b w:val="0"/>
          <w:sz w:val="32"/>
          <w:szCs w:val="32"/>
        </w:rPr>
        <w:t>перевор</w:t>
      </w:r>
      <w:r w:rsidR="00066AD1">
        <w:rPr>
          <w:rStyle w:val="22"/>
          <w:b w:val="0"/>
          <w:sz w:val="32"/>
          <w:szCs w:val="32"/>
        </w:rPr>
        <w:t>отом</w:t>
      </w:r>
      <w:r w:rsidR="00066AD1">
        <w:rPr>
          <w:rStyle w:val="22"/>
          <w:b w:val="0"/>
          <w:sz w:val="32"/>
          <w:szCs w:val="32"/>
        </w:rPr>
        <w:tab/>
        <w:t>на</w:t>
      </w:r>
      <w:r w:rsidR="00066AD1">
        <w:rPr>
          <w:rStyle w:val="22"/>
          <w:b w:val="0"/>
          <w:sz w:val="32"/>
          <w:szCs w:val="32"/>
        </w:rPr>
        <w:tab/>
        <w:t xml:space="preserve">перекладине, или подъем </w:t>
      </w:r>
      <w:r w:rsidRPr="00066AD1">
        <w:rPr>
          <w:rStyle w:val="22"/>
          <w:b w:val="0"/>
          <w:sz w:val="32"/>
          <w:szCs w:val="32"/>
        </w:rPr>
        <w:t>силой</w:t>
      </w:r>
      <w:r w:rsidRPr="00066AD1">
        <w:rPr>
          <w:rStyle w:val="22"/>
          <w:b w:val="0"/>
          <w:sz w:val="32"/>
          <w:szCs w:val="32"/>
        </w:rPr>
        <w:tab/>
        <w:t>на</w:t>
      </w:r>
      <w:r w:rsidR="00066AD1">
        <w:rPr>
          <w:rStyle w:val="22"/>
          <w:b w:val="0"/>
          <w:sz w:val="32"/>
          <w:szCs w:val="32"/>
        </w:rPr>
        <w:t xml:space="preserve"> </w:t>
      </w:r>
      <w:r w:rsidRPr="00066AD1">
        <w:rPr>
          <w:rStyle w:val="22"/>
          <w:b w:val="0"/>
          <w:sz w:val="32"/>
          <w:szCs w:val="32"/>
        </w:rPr>
        <w:t>перекладине, или сгибание и разгибание рук в упоре лежа, или рывок гири, или толчок двух гирь, или жим штанги лежа);</w:t>
      </w:r>
    </w:p>
    <w:p w:rsid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rStyle w:val="22"/>
          <w:b w:val="0"/>
          <w:sz w:val="32"/>
          <w:szCs w:val="32"/>
        </w:rPr>
      </w:pPr>
      <w:r w:rsidRPr="00066AD1">
        <w:rPr>
          <w:rStyle w:val="29"/>
          <w:sz w:val="32"/>
          <w:szCs w:val="32"/>
        </w:rPr>
        <w:t xml:space="preserve">быстрота </w:t>
      </w:r>
      <w:r w:rsidRPr="00066AD1">
        <w:rPr>
          <w:rStyle w:val="22"/>
          <w:b w:val="0"/>
          <w:sz w:val="32"/>
          <w:szCs w:val="32"/>
        </w:rPr>
        <w:t xml:space="preserve">(бег на 60 м, или бег на 100 м, или челночный бег </w:t>
      </w:r>
      <w:r w:rsidR="00877610">
        <w:rPr>
          <w:rStyle w:val="22"/>
          <w:b w:val="0"/>
          <w:sz w:val="32"/>
          <w:szCs w:val="32"/>
        </w:rPr>
        <w:t xml:space="preserve">      </w:t>
      </w:r>
      <w:r w:rsidRPr="00066AD1">
        <w:rPr>
          <w:rStyle w:val="22"/>
          <w:b w:val="0"/>
          <w:sz w:val="32"/>
          <w:szCs w:val="32"/>
          <w:lang w:eastAsia="en-US" w:bidi="en-US"/>
        </w:rPr>
        <w:t>10</w:t>
      </w:r>
      <w:r w:rsidRPr="00066AD1">
        <w:rPr>
          <w:rStyle w:val="22"/>
          <w:b w:val="0"/>
          <w:sz w:val="32"/>
          <w:szCs w:val="32"/>
          <w:lang w:val="en-US" w:eastAsia="en-US" w:bidi="en-US"/>
        </w:rPr>
        <w:t>x</w:t>
      </w:r>
      <w:r w:rsidRPr="00066AD1">
        <w:rPr>
          <w:rStyle w:val="22"/>
          <w:b w:val="0"/>
          <w:sz w:val="32"/>
          <w:szCs w:val="32"/>
          <w:lang w:eastAsia="en-US" w:bidi="en-US"/>
        </w:rPr>
        <w:t xml:space="preserve">10 </w:t>
      </w:r>
      <w:r w:rsidRPr="00066AD1">
        <w:rPr>
          <w:rStyle w:val="22"/>
          <w:b w:val="0"/>
          <w:sz w:val="32"/>
          <w:szCs w:val="32"/>
        </w:rPr>
        <w:t>м);</w:t>
      </w:r>
    </w:p>
    <w:p w:rsidR="008B39C2" w:rsidRPr="00066AD1" w:rsidRDefault="00E82013" w:rsidP="00066AD1">
      <w:pPr>
        <w:pStyle w:val="111"/>
        <w:shd w:val="clear" w:color="auto" w:fill="auto"/>
        <w:spacing w:before="0" w:after="0" w:line="240" w:lineRule="auto"/>
        <w:ind w:firstLine="708"/>
        <w:jc w:val="both"/>
        <w:rPr>
          <w:b w:val="0"/>
          <w:sz w:val="32"/>
          <w:szCs w:val="32"/>
        </w:rPr>
      </w:pPr>
      <w:r w:rsidRPr="0002583D">
        <w:rPr>
          <w:rStyle w:val="29"/>
          <w:sz w:val="32"/>
          <w:szCs w:val="32"/>
        </w:rPr>
        <w:t xml:space="preserve">выносливость </w:t>
      </w:r>
      <w:r w:rsidRPr="00066AD1">
        <w:rPr>
          <w:rStyle w:val="22"/>
          <w:b w:val="0"/>
          <w:sz w:val="32"/>
          <w:szCs w:val="32"/>
        </w:rPr>
        <w:t>(бег на 400 м, или бег на 1 км, или бег на 3 км).</w:t>
      </w:r>
    </w:p>
    <w:p w:rsidR="00066AD1" w:rsidRDefault="00066AD1">
      <w:pPr>
        <w:pStyle w:val="27"/>
        <w:keepNext/>
        <w:keepLines/>
        <w:shd w:val="clear" w:color="auto" w:fill="auto"/>
        <w:spacing w:before="0" w:after="137" w:line="240" w:lineRule="exact"/>
        <w:ind w:right="200"/>
        <w:rPr>
          <w:rStyle w:val="28"/>
          <w:b/>
          <w:bCs/>
          <w:sz w:val="32"/>
          <w:szCs w:val="32"/>
        </w:rPr>
      </w:pPr>
      <w:bookmarkStart w:id="3" w:name="bookmark9"/>
    </w:p>
    <w:p w:rsidR="008B39C2" w:rsidRPr="00066AD1" w:rsidRDefault="00E82013" w:rsidP="00066AD1">
      <w:pPr>
        <w:pStyle w:val="27"/>
        <w:keepNext/>
        <w:keepLines/>
        <w:shd w:val="clear" w:color="auto" w:fill="17365D" w:themeFill="text2" w:themeFillShade="BF"/>
        <w:spacing w:before="0" w:after="137" w:line="240" w:lineRule="auto"/>
        <w:ind w:right="200"/>
        <w:rPr>
          <w:color w:val="FFFFFF" w:themeColor="background1"/>
          <w:sz w:val="32"/>
          <w:szCs w:val="32"/>
        </w:rPr>
      </w:pPr>
      <w:r w:rsidRPr="00066AD1">
        <w:rPr>
          <w:rStyle w:val="28"/>
          <w:b/>
          <w:bCs/>
          <w:color w:val="FFFFFF" w:themeColor="background1"/>
          <w:sz w:val="32"/>
          <w:szCs w:val="32"/>
        </w:rPr>
        <w:t>НЕОБХОДИМЫЕ ДОКУМЕНТЫ</w:t>
      </w:r>
      <w:bookmarkEnd w:id="3"/>
    </w:p>
    <w:p w:rsidR="00066AD1" w:rsidRDefault="00066AD1" w:rsidP="00066AD1">
      <w:pPr>
        <w:pStyle w:val="27"/>
        <w:keepNext/>
        <w:keepLines/>
        <w:shd w:val="clear" w:color="auto" w:fill="auto"/>
        <w:spacing w:before="0" w:line="240" w:lineRule="auto"/>
        <w:ind w:right="520" w:firstLine="440"/>
        <w:rPr>
          <w:rStyle w:val="2a"/>
          <w:b/>
          <w:bCs/>
          <w:sz w:val="32"/>
          <w:szCs w:val="32"/>
        </w:rPr>
      </w:pPr>
      <w:bookmarkStart w:id="4" w:name="bookmark10"/>
      <w:r>
        <w:rPr>
          <w:rStyle w:val="2a"/>
          <w:b/>
          <w:bCs/>
          <w:sz w:val="32"/>
          <w:szCs w:val="32"/>
        </w:rPr>
        <w:t>А) </w:t>
      </w:r>
      <w:r w:rsidR="00E82013" w:rsidRPr="0002583D">
        <w:rPr>
          <w:rStyle w:val="2a"/>
          <w:b/>
          <w:bCs/>
          <w:sz w:val="32"/>
          <w:szCs w:val="32"/>
        </w:rPr>
        <w:t xml:space="preserve">ДОКУМЕНТЫ, НЕОБХОДИМЫЕ </w:t>
      </w:r>
    </w:p>
    <w:p w:rsidR="008B39C2" w:rsidRDefault="00E82013" w:rsidP="00066AD1">
      <w:pPr>
        <w:pStyle w:val="27"/>
        <w:keepNext/>
        <w:keepLines/>
        <w:shd w:val="clear" w:color="auto" w:fill="auto"/>
        <w:spacing w:before="0" w:line="240" w:lineRule="auto"/>
        <w:ind w:right="520" w:firstLine="440"/>
        <w:rPr>
          <w:rStyle w:val="2a"/>
          <w:b/>
          <w:bCs/>
          <w:sz w:val="32"/>
          <w:szCs w:val="32"/>
        </w:rPr>
      </w:pPr>
      <w:r w:rsidRPr="0002583D">
        <w:rPr>
          <w:rStyle w:val="2a"/>
          <w:b/>
          <w:bCs/>
          <w:sz w:val="32"/>
          <w:szCs w:val="32"/>
        </w:rPr>
        <w:t>ДЛЯ ГРАЖДАНСКИХ лиц</w:t>
      </w:r>
      <w:bookmarkEnd w:id="4"/>
    </w:p>
    <w:p w:rsidR="00066AD1" w:rsidRPr="0002583D" w:rsidRDefault="00066AD1" w:rsidP="00066AD1">
      <w:pPr>
        <w:pStyle w:val="27"/>
        <w:keepNext/>
        <w:keepLines/>
        <w:shd w:val="clear" w:color="auto" w:fill="auto"/>
        <w:spacing w:before="0" w:line="240" w:lineRule="auto"/>
        <w:ind w:right="520" w:firstLine="440"/>
        <w:rPr>
          <w:sz w:val="32"/>
          <w:szCs w:val="32"/>
        </w:rPr>
      </w:pPr>
    </w:p>
    <w:p w:rsidR="00066AD1" w:rsidRDefault="00E82013" w:rsidP="00066AD1">
      <w:pPr>
        <w:pStyle w:val="121"/>
        <w:shd w:val="clear" w:color="auto" w:fill="auto"/>
        <w:spacing w:line="240" w:lineRule="auto"/>
        <w:ind w:right="520" w:firstLine="440"/>
        <w:rPr>
          <w:rStyle w:val="122"/>
          <w:i/>
          <w:iCs/>
          <w:sz w:val="32"/>
          <w:szCs w:val="32"/>
        </w:rPr>
      </w:pPr>
      <w:r w:rsidRPr="0002583D">
        <w:rPr>
          <w:rStyle w:val="122"/>
          <w:i/>
          <w:iCs/>
          <w:sz w:val="32"/>
          <w:szCs w:val="32"/>
        </w:rPr>
        <w:t xml:space="preserve">Гражданские лица </w:t>
      </w:r>
      <w:r w:rsidR="001C5E3A">
        <w:rPr>
          <w:rStyle w:val="122"/>
          <w:i/>
          <w:iCs/>
          <w:sz w:val="32"/>
          <w:szCs w:val="32"/>
        </w:rPr>
        <w:softHyphen/>
      </w:r>
      <w:r w:rsidRPr="0002583D">
        <w:rPr>
          <w:rStyle w:val="122"/>
          <w:i/>
          <w:iCs/>
          <w:sz w:val="32"/>
          <w:szCs w:val="32"/>
        </w:rPr>
        <w:t xml:space="preserve"> лица, которые не являются военнослужащими на момент поступления (как прошедшие военную службу по призыву, так и не проходившие).</w:t>
      </w:r>
      <w:bookmarkStart w:id="5" w:name="bookmark11"/>
    </w:p>
    <w:p w:rsidR="008B39C2" w:rsidRPr="00066AD1" w:rsidRDefault="00E82013" w:rsidP="00066AD1">
      <w:pPr>
        <w:pStyle w:val="121"/>
        <w:shd w:val="clear" w:color="auto" w:fill="auto"/>
        <w:spacing w:line="240" w:lineRule="auto"/>
        <w:ind w:right="520" w:firstLine="440"/>
        <w:rPr>
          <w:i w:val="0"/>
          <w:sz w:val="32"/>
          <w:szCs w:val="32"/>
        </w:rPr>
      </w:pPr>
      <w:r w:rsidRPr="00066AD1">
        <w:rPr>
          <w:rStyle w:val="28"/>
          <w:b w:val="0"/>
          <w:bCs w:val="0"/>
          <w:i w:val="0"/>
          <w:sz w:val="32"/>
          <w:szCs w:val="32"/>
        </w:rPr>
        <w:t>Заявление, в котором указываются:</w:t>
      </w:r>
      <w:bookmarkEnd w:id="5"/>
    </w:p>
    <w:p w:rsidR="008B39C2" w:rsidRPr="0002583D" w:rsidRDefault="00E82013" w:rsidP="00066AD1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фамилия, имя, отчество, дата рождения;</w:t>
      </w:r>
    </w:p>
    <w:p w:rsidR="008B39C2" w:rsidRPr="0002583D" w:rsidRDefault="00E82013" w:rsidP="00066AD1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сведения о гражданстве;</w:t>
      </w:r>
    </w:p>
    <w:p w:rsidR="008B39C2" w:rsidRPr="0002583D" w:rsidRDefault="00E82013" w:rsidP="00066AD1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реквизиты документа, удостоверяющего личность;</w:t>
      </w:r>
    </w:p>
    <w:p w:rsidR="008B39C2" w:rsidRPr="0002583D" w:rsidRDefault="00E82013" w:rsidP="00066AD1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right="52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сведения о предыдущем уровне образования и документе об образовании и (или) о квалификации, его подтверждающем;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lastRenderedPageBreak/>
        <w:t>почтовый адрес места постоянного проживания;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электронный адрес и контактный телефон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наименование специальности подготовки, на обучение </w:t>
      </w:r>
      <w:r w:rsidR="00877610">
        <w:rPr>
          <w:rStyle w:val="22"/>
          <w:sz w:val="32"/>
          <w:szCs w:val="32"/>
        </w:rPr>
        <w:t xml:space="preserve">                  </w:t>
      </w:r>
      <w:r w:rsidRPr="0002583D">
        <w:rPr>
          <w:rStyle w:val="22"/>
          <w:sz w:val="32"/>
          <w:szCs w:val="32"/>
        </w:rPr>
        <w:t>по которой кандидат планирует поступать.</w:t>
      </w:r>
    </w:p>
    <w:p w:rsidR="008B39C2" w:rsidRPr="0002583D" w:rsidRDefault="00E82013" w:rsidP="00877610">
      <w:pPr>
        <w:pStyle w:val="111"/>
        <w:shd w:val="clear" w:color="auto" w:fill="auto"/>
        <w:spacing w:before="0" w:after="0" w:line="240" w:lineRule="auto"/>
        <w:ind w:left="440" w:firstLine="280"/>
        <w:jc w:val="both"/>
        <w:rPr>
          <w:sz w:val="32"/>
          <w:szCs w:val="32"/>
        </w:rPr>
      </w:pPr>
      <w:r w:rsidRPr="0002583D">
        <w:rPr>
          <w:rStyle w:val="112"/>
          <w:b/>
          <w:bCs/>
          <w:sz w:val="32"/>
          <w:szCs w:val="32"/>
        </w:rPr>
        <w:t>К заявлению прилагаются: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 копии свидетельства о рождении и документа, удостоверяющего личность и гражданство;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автобиография;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характеристика на кандидата, поступающего в институт </w:t>
      </w:r>
      <w:r w:rsidR="00877610">
        <w:rPr>
          <w:rStyle w:val="22"/>
          <w:sz w:val="32"/>
          <w:szCs w:val="32"/>
        </w:rPr>
        <w:t xml:space="preserve">                           </w:t>
      </w:r>
      <w:r w:rsidRPr="0002583D">
        <w:rPr>
          <w:rStyle w:val="22"/>
          <w:sz w:val="32"/>
          <w:szCs w:val="32"/>
        </w:rPr>
        <w:t>с места работы или учебы;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 копия документа об образовании и (или) о квалификации, его подтверждающем;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три заверенные фотографии без головного убора, размером 4,5 х 6 см;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для обучающихся в образовательных организациях среднего профессионального и высшего образования </w:t>
      </w:r>
      <w:r w:rsidR="001C5E3A">
        <w:rPr>
          <w:rStyle w:val="22"/>
          <w:sz w:val="32"/>
          <w:szCs w:val="32"/>
        </w:rPr>
        <w:softHyphen/>
      </w:r>
      <w:r w:rsidRPr="0002583D">
        <w:rPr>
          <w:rStyle w:val="22"/>
          <w:sz w:val="32"/>
          <w:szCs w:val="32"/>
        </w:rPr>
        <w:t xml:space="preserve"> справка об обучении или о периоде обучения.</w:t>
      </w:r>
    </w:p>
    <w:p w:rsidR="008B39C2" w:rsidRPr="0002583D" w:rsidRDefault="00E82013" w:rsidP="00877610">
      <w:pPr>
        <w:pStyle w:val="27"/>
        <w:keepNext/>
        <w:keepLines/>
        <w:numPr>
          <w:ilvl w:val="0"/>
          <w:numId w:val="5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jc w:val="both"/>
        <w:rPr>
          <w:sz w:val="32"/>
          <w:szCs w:val="32"/>
        </w:rPr>
      </w:pPr>
      <w:bookmarkStart w:id="6" w:name="bookmark12"/>
      <w:r w:rsidRPr="0002583D">
        <w:rPr>
          <w:rStyle w:val="28"/>
          <w:b/>
          <w:bCs/>
          <w:sz w:val="32"/>
          <w:szCs w:val="32"/>
        </w:rPr>
        <w:t>Карта медицинского освидетельствования.</w:t>
      </w:r>
      <w:bookmarkEnd w:id="6"/>
    </w:p>
    <w:p w:rsidR="008B39C2" w:rsidRPr="0002583D" w:rsidRDefault="00E82013" w:rsidP="00877610">
      <w:pPr>
        <w:pStyle w:val="27"/>
        <w:keepNext/>
        <w:keepLines/>
        <w:numPr>
          <w:ilvl w:val="0"/>
          <w:numId w:val="5"/>
        </w:numPr>
        <w:shd w:val="clear" w:color="auto" w:fill="auto"/>
        <w:tabs>
          <w:tab w:val="left" w:pos="1122"/>
        </w:tabs>
        <w:spacing w:before="0" w:line="240" w:lineRule="auto"/>
        <w:ind w:left="440" w:firstLine="280"/>
        <w:jc w:val="both"/>
        <w:rPr>
          <w:sz w:val="32"/>
          <w:szCs w:val="32"/>
        </w:rPr>
      </w:pPr>
      <w:bookmarkStart w:id="7" w:name="bookmark13"/>
      <w:r w:rsidRPr="0002583D">
        <w:rPr>
          <w:rStyle w:val="28"/>
          <w:b/>
          <w:bCs/>
          <w:sz w:val="32"/>
          <w:szCs w:val="32"/>
        </w:rPr>
        <w:t>Карта профессионального психологического отбора</w:t>
      </w:r>
      <w:r w:rsidRPr="0002583D">
        <w:rPr>
          <w:rStyle w:val="2b"/>
          <w:sz w:val="32"/>
          <w:szCs w:val="32"/>
        </w:rPr>
        <w:t>.</w:t>
      </w:r>
      <w:bookmarkEnd w:id="7"/>
    </w:p>
    <w:p w:rsidR="008B39C2" w:rsidRDefault="00E82013" w:rsidP="00877610">
      <w:pPr>
        <w:pStyle w:val="27"/>
        <w:keepNext/>
        <w:keepLines/>
        <w:numPr>
          <w:ilvl w:val="0"/>
          <w:numId w:val="5"/>
        </w:numPr>
        <w:shd w:val="clear" w:color="auto" w:fill="auto"/>
        <w:tabs>
          <w:tab w:val="left" w:pos="1122"/>
        </w:tabs>
        <w:spacing w:before="0" w:after="125" w:line="240" w:lineRule="auto"/>
        <w:ind w:left="440" w:firstLine="280"/>
        <w:jc w:val="both"/>
        <w:rPr>
          <w:rStyle w:val="28"/>
          <w:b/>
          <w:bCs/>
          <w:sz w:val="32"/>
          <w:szCs w:val="32"/>
        </w:rPr>
      </w:pPr>
      <w:bookmarkStart w:id="8" w:name="bookmark14"/>
      <w:r w:rsidRPr="0002583D">
        <w:rPr>
          <w:rStyle w:val="28"/>
          <w:b/>
          <w:bCs/>
          <w:sz w:val="32"/>
          <w:szCs w:val="32"/>
        </w:rPr>
        <w:t>Справка об оформлении допуска к государственной тайне по второй форме.</w:t>
      </w:r>
      <w:bookmarkEnd w:id="8"/>
    </w:p>
    <w:p w:rsidR="00066AD1" w:rsidRPr="0002583D" w:rsidRDefault="00066AD1" w:rsidP="00877610">
      <w:pPr>
        <w:pStyle w:val="27"/>
        <w:keepNext/>
        <w:keepLines/>
        <w:shd w:val="clear" w:color="auto" w:fill="auto"/>
        <w:tabs>
          <w:tab w:val="left" w:pos="1122"/>
        </w:tabs>
        <w:spacing w:before="0" w:after="125" w:line="240" w:lineRule="auto"/>
        <w:ind w:left="720"/>
        <w:jc w:val="both"/>
        <w:rPr>
          <w:sz w:val="32"/>
          <w:szCs w:val="32"/>
        </w:rPr>
      </w:pPr>
    </w:p>
    <w:p w:rsidR="00066AD1" w:rsidRDefault="00066AD1" w:rsidP="00877610">
      <w:pPr>
        <w:pStyle w:val="27"/>
        <w:keepNext/>
        <w:keepLines/>
        <w:shd w:val="clear" w:color="auto" w:fill="auto"/>
        <w:spacing w:before="0" w:line="240" w:lineRule="auto"/>
        <w:ind w:left="440" w:firstLine="280"/>
        <w:rPr>
          <w:rStyle w:val="28"/>
          <w:b/>
          <w:bCs/>
          <w:sz w:val="32"/>
          <w:szCs w:val="32"/>
        </w:rPr>
      </w:pPr>
      <w:bookmarkStart w:id="9" w:name="bookmark15"/>
      <w:r>
        <w:rPr>
          <w:rStyle w:val="28"/>
          <w:b/>
          <w:bCs/>
          <w:sz w:val="32"/>
          <w:szCs w:val="32"/>
        </w:rPr>
        <w:t>Б) </w:t>
      </w:r>
      <w:r w:rsidR="00E82013" w:rsidRPr="0002583D">
        <w:rPr>
          <w:rStyle w:val="28"/>
          <w:b/>
          <w:bCs/>
          <w:sz w:val="32"/>
          <w:szCs w:val="32"/>
        </w:rPr>
        <w:t xml:space="preserve">ДОКУМЕНТЫ, НЕОБХОДИМЫЕ </w:t>
      </w:r>
    </w:p>
    <w:p w:rsidR="00066AD1" w:rsidRDefault="00E82013" w:rsidP="00877610">
      <w:pPr>
        <w:pStyle w:val="27"/>
        <w:keepNext/>
        <w:keepLines/>
        <w:shd w:val="clear" w:color="auto" w:fill="auto"/>
        <w:spacing w:before="0" w:line="240" w:lineRule="auto"/>
        <w:ind w:left="440" w:firstLine="280"/>
        <w:rPr>
          <w:rStyle w:val="28"/>
          <w:b/>
          <w:bCs/>
          <w:sz w:val="32"/>
          <w:szCs w:val="32"/>
        </w:rPr>
      </w:pPr>
      <w:r w:rsidRPr="0002583D">
        <w:rPr>
          <w:rStyle w:val="28"/>
          <w:b/>
          <w:bCs/>
          <w:sz w:val="32"/>
          <w:szCs w:val="32"/>
        </w:rPr>
        <w:t>ДЛЯ ВОЕННОСЛУЖАЩИХ</w:t>
      </w:r>
      <w:bookmarkEnd w:id="9"/>
    </w:p>
    <w:p w:rsidR="00066AD1" w:rsidRPr="0002583D" w:rsidRDefault="00066AD1" w:rsidP="00877610">
      <w:pPr>
        <w:pStyle w:val="27"/>
        <w:keepNext/>
        <w:keepLines/>
        <w:shd w:val="clear" w:color="auto" w:fill="auto"/>
        <w:spacing w:before="0" w:line="240" w:lineRule="auto"/>
        <w:ind w:left="440" w:firstLine="280"/>
        <w:rPr>
          <w:sz w:val="32"/>
          <w:szCs w:val="32"/>
        </w:rPr>
      </w:pPr>
    </w:p>
    <w:p w:rsidR="008B39C2" w:rsidRPr="0002583D" w:rsidRDefault="00E82013" w:rsidP="00877610">
      <w:pPr>
        <w:pStyle w:val="27"/>
        <w:keepNext/>
        <w:keepLines/>
        <w:numPr>
          <w:ilvl w:val="0"/>
          <w:numId w:val="6"/>
        </w:numPr>
        <w:shd w:val="clear" w:color="auto" w:fill="auto"/>
        <w:tabs>
          <w:tab w:val="left" w:pos="1082"/>
        </w:tabs>
        <w:spacing w:before="0" w:line="240" w:lineRule="auto"/>
        <w:ind w:left="500" w:firstLine="280"/>
        <w:jc w:val="both"/>
        <w:rPr>
          <w:sz w:val="32"/>
          <w:szCs w:val="32"/>
        </w:rPr>
      </w:pPr>
      <w:bookmarkStart w:id="10" w:name="bookmark16"/>
      <w:r w:rsidRPr="0002583D">
        <w:rPr>
          <w:rStyle w:val="28"/>
          <w:b/>
          <w:bCs/>
          <w:sz w:val="32"/>
          <w:szCs w:val="32"/>
        </w:rPr>
        <w:t>Рапорт, в котором указываются:</w:t>
      </w:r>
      <w:bookmarkEnd w:id="10"/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фамилия, имя, отчество, воинское звание и занимаемая воинская должность, дата рождения;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сведения о гражданстве;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реквизиты документа, удостоверяющего его личность</w:t>
      </w:r>
      <w:r w:rsidR="00877610">
        <w:rPr>
          <w:rStyle w:val="22"/>
          <w:sz w:val="32"/>
          <w:szCs w:val="32"/>
        </w:rPr>
        <w:t xml:space="preserve">                      </w:t>
      </w:r>
      <w:r w:rsidRPr="0002583D">
        <w:rPr>
          <w:rStyle w:val="22"/>
          <w:sz w:val="32"/>
          <w:szCs w:val="32"/>
        </w:rPr>
        <w:t xml:space="preserve"> (в том числе реквизиты выдачи указанного документа);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сведения о предыдущем уровне образования и документе </w:t>
      </w:r>
      <w:r w:rsidR="00877610">
        <w:rPr>
          <w:rStyle w:val="22"/>
          <w:sz w:val="32"/>
          <w:szCs w:val="32"/>
        </w:rPr>
        <w:t xml:space="preserve">              </w:t>
      </w:r>
      <w:r w:rsidRPr="0002583D">
        <w:rPr>
          <w:rStyle w:val="22"/>
          <w:sz w:val="32"/>
          <w:szCs w:val="32"/>
        </w:rPr>
        <w:t>об образовании и (или) о квалификации, его подтверждающем;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почтовый адрес и условное наименование воинской части;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электронный адрес и контактный телефон (по желанию кандидата);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наименование специальности подготовки, на обучение </w:t>
      </w:r>
      <w:r w:rsidR="00877610">
        <w:rPr>
          <w:rStyle w:val="22"/>
          <w:sz w:val="32"/>
          <w:szCs w:val="32"/>
        </w:rPr>
        <w:t xml:space="preserve">                 </w:t>
      </w:r>
      <w:r w:rsidRPr="0002583D">
        <w:rPr>
          <w:rStyle w:val="22"/>
          <w:sz w:val="32"/>
          <w:szCs w:val="32"/>
        </w:rPr>
        <w:t>по которой кандидат планирует поступать.</w:t>
      </w:r>
    </w:p>
    <w:p w:rsidR="008B39C2" w:rsidRPr="0002583D" w:rsidRDefault="00E82013" w:rsidP="00877610">
      <w:pPr>
        <w:pStyle w:val="111"/>
        <w:shd w:val="clear" w:color="auto" w:fill="auto"/>
        <w:spacing w:before="0" w:after="0" w:line="240" w:lineRule="auto"/>
        <w:ind w:left="500" w:firstLine="280"/>
        <w:jc w:val="both"/>
        <w:rPr>
          <w:sz w:val="32"/>
          <w:szCs w:val="32"/>
        </w:rPr>
      </w:pPr>
      <w:r w:rsidRPr="0002583D">
        <w:rPr>
          <w:rStyle w:val="112"/>
          <w:b/>
          <w:bCs/>
          <w:sz w:val="32"/>
          <w:szCs w:val="32"/>
        </w:rPr>
        <w:lastRenderedPageBreak/>
        <w:t>К рапорту прилагаются: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 копии свидетельства о рождении и документа, удостоверяющего личность и гражданство;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автобиография;</w:t>
      </w:r>
    </w:p>
    <w:p w:rsidR="00066AD1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характеристика на кандидата, поступающего в институт (филиал) ВУНЦ ВМФ с места военной службы (рекомендуемый образец приведен в приложении № 1);</w:t>
      </w:r>
    </w:p>
    <w:p w:rsidR="008B39C2" w:rsidRPr="00066AD1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66AD1">
        <w:rPr>
          <w:rStyle w:val="22"/>
          <w:sz w:val="32"/>
          <w:szCs w:val="32"/>
        </w:rPr>
        <w:t xml:space="preserve"> копия</w:t>
      </w:r>
      <w:r w:rsidRPr="00066AD1">
        <w:rPr>
          <w:rStyle w:val="22"/>
          <w:sz w:val="32"/>
          <w:szCs w:val="32"/>
        </w:rPr>
        <w:tab/>
        <w:t xml:space="preserve">документа об образовании и (или) о квалификации, </w:t>
      </w:r>
      <w:r w:rsidR="00877610">
        <w:rPr>
          <w:rStyle w:val="22"/>
          <w:sz w:val="32"/>
          <w:szCs w:val="32"/>
        </w:rPr>
        <w:t xml:space="preserve">                  </w:t>
      </w:r>
      <w:r w:rsidRPr="00066AD1">
        <w:rPr>
          <w:rStyle w:val="22"/>
          <w:sz w:val="32"/>
          <w:szCs w:val="32"/>
        </w:rPr>
        <w:t>его подтверждающем;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три фотографии размером 4,5х6 см;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служебная карточка военнослужащего;</w:t>
      </w:r>
    </w:p>
    <w:p w:rsidR="008B39C2" w:rsidRPr="0002583D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карта медицинского освидетельствования и медицинская книжка военнослужащего;</w:t>
      </w:r>
    </w:p>
    <w:p w:rsidR="00066AD1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rStyle w:val="22"/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карта профессионального психологического отбора, которая оформляется в соответствии с Руководством </w:t>
      </w:r>
      <w:r w:rsidR="00877610">
        <w:rPr>
          <w:rStyle w:val="22"/>
          <w:sz w:val="32"/>
          <w:szCs w:val="32"/>
        </w:rPr>
        <w:t xml:space="preserve">                                                    </w:t>
      </w:r>
      <w:r w:rsidRPr="0002583D">
        <w:rPr>
          <w:rStyle w:val="22"/>
          <w:sz w:val="32"/>
          <w:szCs w:val="32"/>
        </w:rPr>
        <w:t>по профессиональному психологическому отбору в Вооруженных Силах РФ.</w:t>
      </w:r>
      <w:bookmarkStart w:id="11" w:name="bookmark17"/>
    </w:p>
    <w:p w:rsidR="008B39C2" w:rsidRPr="00066AD1" w:rsidRDefault="00E82013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rStyle w:val="28"/>
          <w:b w:val="0"/>
          <w:bCs w:val="0"/>
          <w:sz w:val="32"/>
          <w:szCs w:val="32"/>
        </w:rPr>
      </w:pPr>
      <w:r w:rsidRPr="00066AD1">
        <w:rPr>
          <w:rStyle w:val="28"/>
          <w:sz w:val="32"/>
          <w:szCs w:val="32"/>
        </w:rPr>
        <w:t>Справка об оформлении допуска к государственной тайне по второй форме.</w:t>
      </w:r>
      <w:bookmarkEnd w:id="11"/>
    </w:p>
    <w:p w:rsidR="00066AD1" w:rsidRPr="00066AD1" w:rsidRDefault="00066AD1" w:rsidP="00877610">
      <w:pPr>
        <w:pStyle w:val="21"/>
        <w:numPr>
          <w:ilvl w:val="0"/>
          <w:numId w:val="2"/>
        </w:numPr>
        <w:shd w:val="clear" w:color="auto" w:fill="auto"/>
        <w:tabs>
          <w:tab w:val="left" w:pos="1203"/>
        </w:tabs>
        <w:spacing w:before="0" w:line="240" w:lineRule="auto"/>
        <w:ind w:left="500" w:firstLine="280"/>
        <w:rPr>
          <w:sz w:val="32"/>
          <w:szCs w:val="32"/>
        </w:rPr>
      </w:pPr>
    </w:p>
    <w:p w:rsidR="00066AD1" w:rsidRDefault="00E82013" w:rsidP="00066AD1">
      <w:pPr>
        <w:pStyle w:val="131"/>
        <w:shd w:val="clear" w:color="auto" w:fill="17365D" w:themeFill="text2" w:themeFillShade="BF"/>
        <w:spacing w:line="240" w:lineRule="auto"/>
        <w:ind w:left="500" w:right="460"/>
        <w:jc w:val="center"/>
        <w:rPr>
          <w:rStyle w:val="133"/>
          <w:b/>
          <w:color w:val="FFFFFF" w:themeColor="background1"/>
          <w:sz w:val="32"/>
          <w:szCs w:val="32"/>
        </w:rPr>
      </w:pPr>
      <w:r w:rsidRPr="00066AD1">
        <w:rPr>
          <w:rStyle w:val="132"/>
          <w:b w:val="0"/>
          <w:color w:val="FFFFFF" w:themeColor="background1"/>
          <w:sz w:val="32"/>
          <w:szCs w:val="32"/>
        </w:rPr>
        <w:t xml:space="preserve">ПРЕИМУЩЕСТВЕННОЕ ПРАВО </w:t>
      </w:r>
      <w:r w:rsidRPr="00066AD1">
        <w:rPr>
          <w:rStyle w:val="133"/>
          <w:b/>
          <w:color w:val="FFFFFF" w:themeColor="background1"/>
          <w:sz w:val="32"/>
          <w:szCs w:val="32"/>
        </w:rPr>
        <w:t xml:space="preserve">зачисления </w:t>
      </w:r>
      <w:r w:rsidR="00066AD1">
        <w:rPr>
          <w:rStyle w:val="133"/>
          <w:b/>
          <w:color w:val="FFFFFF" w:themeColor="background1"/>
          <w:sz w:val="32"/>
          <w:szCs w:val="32"/>
        </w:rPr>
        <w:br/>
      </w:r>
      <w:r w:rsidRPr="00066AD1">
        <w:rPr>
          <w:rStyle w:val="133"/>
          <w:b/>
          <w:color w:val="FFFFFF" w:themeColor="background1"/>
          <w:sz w:val="32"/>
          <w:szCs w:val="32"/>
        </w:rPr>
        <w:t xml:space="preserve">в Военный институт (военно-морской) ВУНЦ ВМФ, </w:t>
      </w:r>
    </w:p>
    <w:p w:rsidR="00066AD1" w:rsidRDefault="00E82013" w:rsidP="00066AD1">
      <w:pPr>
        <w:pStyle w:val="131"/>
        <w:shd w:val="clear" w:color="auto" w:fill="17365D" w:themeFill="text2" w:themeFillShade="BF"/>
        <w:spacing w:line="240" w:lineRule="auto"/>
        <w:ind w:left="500" w:right="460"/>
        <w:jc w:val="center"/>
        <w:rPr>
          <w:rStyle w:val="133"/>
          <w:b/>
          <w:color w:val="FFFFFF" w:themeColor="background1"/>
          <w:sz w:val="32"/>
          <w:szCs w:val="32"/>
        </w:rPr>
      </w:pPr>
      <w:r w:rsidRPr="00066AD1">
        <w:rPr>
          <w:rStyle w:val="133"/>
          <w:b/>
          <w:color w:val="FFFFFF" w:themeColor="background1"/>
          <w:sz w:val="32"/>
          <w:szCs w:val="32"/>
        </w:rPr>
        <w:t xml:space="preserve">при условии успешного прохождения вступительных испытаний и при прочих равных условиях предоставляется лицам, указанным в статье 71 Федерального закона от 29 декабря 2012 г. № 273-Ф3 </w:t>
      </w:r>
    </w:p>
    <w:p w:rsidR="00066AD1" w:rsidRPr="00066AD1" w:rsidRDefault="00E82013" w:rsidP="00066AD1">
      <w:pPr>
        <w:pStyle w:val="131"/>
        <w:shd w:val="clear" w:color="auto" w:fill="17365D" w:themeFill="text2" w:themeFillShade="BF"/>
        <w:spacing w:line="240" w:lineRule="auto"/>
        <w:ind w:left="500" w:right="460"/>
        <w:jc w:val="center"/>
        <w:rPr>
          <w:b/>
          <w:color w:val="FFFFFF" w:themeColor="background1"/>
        </w:rPr>
      </w:pPr>
      <w:r w:rsidRPr="00066AD1">
        <w:rPr>
          <w:rStyle w:val="133"/>
          <w:b/>
          <w:color w:val="FFFFFF" w:themeColor="background1"/>
          <w:sz w:val="32"/>
          <w:szCs w:val="32"/>
        </w:rPr>
        <w:t>«Об образовании в Российской Федерации».</w:t>
      </w:r>
      <w:bookmarkStart w:id="12" w:name="bookmark18"/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BD6DA0" w:rsidRDefault="00BD6DA0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1C5E3A" w:rsidRDefault="001C5E3A" w:rsidP="001C5E3A">
      <w:pPr>
        <w:pStyle w:val="131"/>
        <w:shd w:val="clear" w:color="auto" w:fill="auto"/>
        <w:spacing w:line="240" w:lineRule="auto"/>
        <w:ind w:right="460" w:firstLine="0"/>
        <w:rPr>
          <w:rStyle w:val="1Tahoma24pt"/>
          <w:b w:val="0"/>
          <w:bCs w:val="0"/>
          <w:sz w:val="32"/>
          <w:szCs w:val="32"/>
        </w:rPr>
      </w:pPr>
    </w:p>
    <w:p w:rsidR="00877610" w:rsidRDefault="00877610" w:rsidP="001C5E3A">
      <w:pPr>
        <w:pStyle w:val="131"/>
        <w:shd w:val="clear" w:color="auto" w:fill="auto"/>
        <w:spacing w:line="240" w:lineRule="auto"/>
        <w:ind w:right="460" w:firstLine="0"/>
        <w:rPr>
          <w:rStyle w:val="1Tahoma24pt"/>
          <w:b w:val="0"/>
          <w:bCs w:val="0"/>
          <w:sz w:val="32"/>
          <w:szCs w:val="32"/>
        </w:rPr>
      </w:pPr>
    </w:p>
    <w:p w:rsidR="00877610" w:rsidRDefault="00877610" w:rsidP="001C5E3A">
      <w:pPr>
        <w:pStyle w:val="131"/>
        <w:shd w:val="clear" w:color="auto" w:fill="auto"/>
        <w:spacing w:line="240" w:lineRule="auto"/>
        <w:ind w:right="460" w:firstLine="0"/>
        <w:rPr>
          <w:rStyle w:val="1Tahoma24pt"/>
          <w:b w:val="0"/>
          <w:bCs w:val="0"/>
          <w:sz w:val="32"/>
          <w:szCs w:val="32"/>
        </w:rPr>
      </w:pPr>
    </w:p>
    <w:p w:rsidR="00066AD1" w:rsidRDefault="009B5027" w:rsidP="001C5E3A">
      <w:pPr>
        <w:pStyle w:val="131"/>
        <w:shd w:val="clear" w:color="auto" w:fill="auto"/>
        <w:spacing w:line="240" w:lineRule="auto"/>
        <w:ind w:right="460" w:firstLine="0"/>
        <w:rPr>
          <w:rStyle w:val="1Tahoma24pt"/>
          <w:b w:val="0"/>
          <w:bCs w:val="0"/>
          <w:sz w:val="32"/>
          <w:szCs w:val="32"/>
        </w:rPr>
      </w:pPr>
      <w:r>
        <w:rPr>
          <w:noProof/>
          <w:sz w:val="32"/>
          <w:szCs w:val="3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54240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180975</wp:posOffset>
                </wp:positionV>
                <wp:extent cx="5337810" cy="478155"/>
                <wp:effectExtent l="0" t="0" r="0" b="0"/>
                <wp:wrapNone/>
                <wp:docPr id="5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8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DA0" w:rsidRPr="0002583D" w:rsidRDefault="00BD6DA0" w:rsidP="00BD6DA0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5.  СОЦИАЛЬНЫЕ  ГАРАНТИИ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.75pt;margin-top:14.25pt;width:420.3pt;height:37.65pt;z-index:37754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" filled="f" stroked="f" strokeweight=".5pt">
                <v:path arrowok="t"/>
                <v:textbox>
                  <w:txbxContent>
                    <w:p w:rsidR="00BD6DA0" w:rsidRPr="0002583D" w:rsidRDefault="00BD6DA0" w:rsidP="00BD6DA0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5.  СОЦИАЛЬНЫЕ  ГАРАНТИИ</w:t>
                      </w:r>
                    </w:p>
                  </w:txbxContent>
                </v:textbox>
              </v:shape>
            </w:pict>
          </mc:Fallback>
        </mc:AlternateContent>
      </w:r>
      <w:r w:rsidR="00066AD1">
        <w:rPr>
          <w:noProof/>
          <w:lang w:bidi="ar-SA"/>
        </w:rPr>
        <w:drawing>
          <wp:anchor distT="0" distB="0" distL="114300" distR="114300" simplePos="0" relativeHeight="377541384" behindDoc="1" locked="0" layoutInCell="1" allowOverlap="1" wp14:anchorId="0D67DF97" wp14:editId="64F96C76">
            <wp:simplePos x="0" y="0"/>
            <wp:positionH relativeFrom="column">
              <wp:posOffset>19892</wp:posOffset>
            </wp:positionH>
            <wp:positionV relativeFrom="paragraph">
              <wp:posOffset>170372</wp:posOffset>
            </wp:positionV>
            <wp:extent cx="6113721" cy="49912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86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p w:rsidR="00066AD1" w:rsidRDefault="00066AD1" w:rsidP="00066AD1">
      <w:pPr>
        <w:pStyle w:val="131"/>
        <w:shd w:val="clear" w:color="auto" w:fill="auto"/>
        <w:spacing w:line="240" w:lineRule="auto"/>
        <w:ind w:left="500" w:right="460"/>
        <w:rPr>
          <w:rStyle w:val="1Tahoma24pt"/>
          <w:b w:val="0"/>
          <w:bCs w:val="0"/>
          <w:sz w:val="32"/>
          <w:szCs w:val="32"/>
        </w:rPr>
      </w:pPr>
    </w:p>
    <w:bookmarkEnd w:id="12"/>
    <w:p w:rsidR="00066AD1" w:rsidRDefault="00066AD1" w:rsidP="00BD6DA0">
      <w:pPr>
        <w:pStyle w:val="21"/>
        <w:shd w:val="clear" w:color="auto" w:fill="auto"/>
        <w:spacing w:before="0"/>
        <w:ind w:right="400"/>
        <w:jc w:val="center"/>
        <w:rPr>
          <w:rStyle w:val="22"/>
          <w:sz w:val="32"/>
          <w:szCs w:val="32"/>
        </w:rPr>
      </w:pP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Государство берет на себя все расходы по обучению и полному обеспечению курсантов, включая:</w:t>
      </w: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денежное довольствие;</w:t>
      </w: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проживание;</w:t>
      </w: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питание;</w:t>
      </w: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медицинское обслуживание;</w:t>
      </w:r>
    </w:p>
    <w:p w:rsidR="00066AD1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вещевое обеспечение;</w:t>
      </w:r>
    </w:p>
    <w:p w:rsidR="008B39C2" w:rsidRPr="0002583D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гарантированное трудоустройство (предоставление должности для прохождения военной службы в ВМФ).</w:t>
      </w:r>
    </w:p>
    <w:p w:rsidR="008B39C2" w:rsidRPr="0002583D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По окончании обучения выпускники назначаются на военные должности Военно-Морского Флота. Денежное довольствие зависит от места службы, занимаемой должности и составляет в среднем </w:t>
      </w:r>
      <w:r w:rsidR="00877610">
        <w:rPr>
          <w:rStyle w:val="22"/>
          <w:sz w:val="32"/>
          <w:szCs w:val="32"/>
        </w:rPr>
        <w:t xml:space="preserve">                </w:t>
      </w:r>
      <w:r w:rsidRPr="0002583D">
        <w:rPr>
          <w:rStyle w:val="22"/>
          <w:sz w:val="32"/>
          <w:szCs w:val="32"/>
        </w:rPr>
        <w:t>70 тысяч рублей.</w:t>
      </w:r>
    </w:p>
    <w:p w:rsidR="008B39C2" w:rsidRPr="0002583D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Выпускники проходят военную службу в ВМФ в местах базирования флотов. Эт</w:t>
      </w:r>
      <w:r w:rsidR="001C5E3A">
        <w:rPr>
          <w:rStyle w:val="22"/>
          <w:sz w:val="32"/>
          <w:szCs w:val="32"/>
        </w:rPr>
        <w:t>о такие города-порты как Санкт-</w:t>
      </w:r>
      <w:r w:rsidRPr="0002583D">
        <w:rPr>
          <w:rStyle w:val="22"/>
          <w:sz w:val="32"/>
          <w:szCs w:val="32"/>
        </w:rPr>
        <w:t>Петербург, Калининград, Севастополь, Новороссийск, Владивосток и другие.</w:t>
      </w:r>
    </w:p>
    <w:p w:rsidR="008B39C2" w:rsidRPr="0002583D" w:rsidRDefault="00E82013" w:rsidP="00066AD1">
      <w:pPr>
        <w:pStyle w:val="21"/>
        <w:shd w:val="clear" w:color="auto" w:fill="auto"/>
        <w:spacing w:before="0" w:line="240" w:lineRule="auto"/>
        <w:ind w:right="27" w:firstLine="708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 xml:space="preserve">Военная служба в плавсоставе и отдаленных регионах РФ позволяет рассчитывать льготную выслугу лет, что влияет </w:t>
      </w:r>
      <w:r w:rsidR="00877610">
        <w:rPr>
          <w:rStyle w:val="22"/>
          <w:sz w:val="32"/>
          <w:szCs w:val="32"/>
        </w:rPr>
        <w:t xml:space="preserve">                              </w:t>
      </w:r>
      <w:r w:rsidRPr="0002583D">
        <w:rPr>
          <w:rStyle w:val="22"/>
          <w:sz w:val="32"/>
          <w:szCs w:val="32"/>
        </w:rPr>
        <w:t xml:space="preserve">на увеличение денежного довольствия и возможность раннего выхода </w:t>
      </w:r>
      <w:r w:rsidR="00877610">
        <w:rPr>
          <w:rStyle w:val="22"/>
          <w:sz w:val="32"/>
          <w:szCs w:val="32"/>
        </w:rPr>
        <w:t xml:space="preserve">    </w:t>
      </w:r>
      <w:r w:rsidRPr="0002583D">
        <w:rPr>
          <w:rStyle w:val="22"/>
          <w:sz w:val="32"/>
          <w:szCs w:val="32"/>
        </w:rPr>
        <w:t>на пенсию.</w:t>
      </w:r>
    </w:p>
    <w:p w:rsidR="00BD6DA0" w:rsidRPr="0002583D" w:rsidRDefault="00BD6DA0" w:rsidP="001C5E3A">
      <w:pPr>
        <w:pStyle w:val="21"/>
        <w:shd w:val="clear" w:color="auto" w:fill="auto"/>
        <w:spacing w:before="0" w:after="495" w:line="240" w:lineRule="auto"/>
        <w:ind w:right="27" w:firstLine="708"/>
        <w:rPr>
          <w:sz w:val="32"/>
          <w:szCs w:val="32"/>
        </w:rPr>
      </w:pPr>
      <w:r>
        <w:rPr>
          <w:rStyle w:val="ad"/>
          <w:noProof/>
          <w:lang w:bidi="ar-SA"/>
        </w:rPr>
        <w:drawing>
          <wp:anchor distT="0" distB="0" distL="114300" distR="114300" simplePos="0" relativeHeight="377547528" behindDoc="1" locked="0" layoutInCell="1" allowOverlap="1" wp14:anchorId="0F540A32" wp14:editId="2617DD62">
            <wp:simplePos x="0" y="0"/>
            <wp:positionH relativeFrom="column">
              <wp:posOffset>24765</wp:posOffset>
            </wp:positionH>
            <wp:positionV relativeFrom="paragraph">
              <wp:posOffset>1007745</wp:posOffset>
            </wp:positionV>
            <wp:extent cx="601281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8" b="4261"/>
                    <a:stretch/>
                  </pic:blipFill>
                  <pic:spPr bwMode="auto">
                    <a:xfrm>
                      <a:off x="0" y="0"/>
                      <a:ext cx="60128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13" w:rsidRPr="0002583D">
        <w:rPr>
          <w:rStyle w:val="22"/>
          <w:sz w:val="32"/>
          <w:szCs w:val="32"/>
        </w:rPr>
        <w:t xml:space="preserve">Участие в военной ипотеке позволяет приобретать жилье </w:t>
      </w:r>
      <w:r w:rsidR="00877610">
        <w:rPr>
          <w:rStyle w:val="22"/>
          <w:sz w:val="32"/>
          <w:szCs w:val="32"/>
        </w:rPr>
        <w:t xml:space="preserve">                        </w:t>
      </w:r>
      <w:r w:rsidR="00E82013" w:rsidRPr="0002583D">
        <w:rPr>
          <w:rStyle w:val="22"/>
          <w:sz w:val="32"/>
          <w:szCs w:val="32"/>
        </w:rPr>
        <w:t>в собственность. По месту службы предоставляется служебное жилье. На членов семей военнослужащих распространяются установленные</w:t>
      </w:r>
      <w:r w:rsidR="001C5E3A">
        <w:rPr>
          <w:rStyle w:val="22"/>
          <w:sz w:val="32"/>
          <w:szCs w:val="32"/>
        </w:rPr>
        <w:t xml:space="preserve"> </w:t>
      </w:r>
      <w:r w:rsidR="00E82013" w:rsidRPr="0002583D">
        <w:rPr>
          <w:rStyle w:val="22"/>
          <w:sz w:val="32"/>
          <w:szCs w:val="32"/>
        </w:rPr>
        <w:t>законодательством льготы.</w:t>
      </w:r>
    </w:p>
    <w:p w:rsidR="00066AD1" w:rsidRDefault="009B5027" w:rsidP="00066AD1">
      <w:pPr>
        <w:pStyle w:val="10"/>
        <w:keepNext/>
        <w:keepLines/>
        <w:shd w:val="clear" w:color="auto" w:fill="auto"/>
        <w:tabs>
          <w:tab w:val="left" w:pos="555"/>
        </w:tabs>
        <w:spacing w:after="283" w:line="480" w:lineRule="exact"/>
        <w:rPr>
          <w:rStyle w:val="1Tahoma24pt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sz w:val="32"/>
          <w:szCs w:val="3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54548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131445</wp:posOffset>
                </wp:positionV>
                <wp:extent cx="5337810" cy="478155"/>
                <wp:effectExtent l="0" t="0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8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DA0" w:rsidRPr="0002583D" w:rsidRDefault="00BD6DA0" w:rsidP="00BD6DA0">
                            <w:pP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6.  НАШИ  АДРЕСА  И  ТЕЛЕФОНЫ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.65pt;margin-top:10.35pt;width:420.3pt;height:37.65pt;z-index:37754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" filled="f" stroked="f" strokeweight=".5pt">
                <v:path arrowok="t"/>
                <v:textbox>
                  <w:txbxContent>
                    <w:p w:rsidR="00BD6DA0" w:rsidRPr="0002583D" w:rsidRDefault="00BD6DA0" w:rsidP="00BD6DA0">
                      <w:pP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Theme="minorHAnsi" w:hAnsiTheme="minorHAnsi" w:cs="Times New Roman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6.  НАШИ  АДРЕСА  И  ТЕЛЕФОНЫ</w:t>
                      </w:r>
                    </w:p>
                  </w:txbxContent>
                </v:textbox>
              </v:shape>
            </w:pict>
          </mc:Fallback>
        </mc:AlternateContent>
      </w:r>
      <w:r w:rsidR="00BD6DA0">
        <w:rPr>
          <w:noProof/>
          <w:lang w:bidi="ar-SA"/>
        </w:rPr>
        <w:drawing>
          <wp:anchor distT="0" distB="0" distL="114300" distR="114300" simplePos="0" relativeHeight="377544456" behindDoc="1" locked="0" layoutInCell="1" allowOverlap="1" wp14:anchorId="4BEE6400" wp14:editId="137F3110">
            <wp:simplePos x="0" y="0"/>
            <wp:positionH relativeFrom="column">
              <wp:posOffset>-115570</wp:posOffset>
            </wp:positionH>
            <wp:positionV relativeFrom="paragraph">
              <wp:posOffset>130810</wp:posOffset>
            </wp:positionV>
            <wp:extent cx="6113145" cy="4991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D1" w:rsidRDefault="00066AD1" w:rsidP="00BD6DA0">
      <w:pPr>
        <w:pStyle w:val="10"/>
        <w:keepNext/>
        <w:keepLines/>
        <w:shd w:val="clear" w:color="auto" w:fill="auto"/>
        <w:tabs>
          <w:tab w:val="left" w:pos="555"/>
        </w:tabs>
        <w:spacing w:after="283" w:line="240" w:lineRule="auto"/>
        <w:rPr>
          <w:rStyle w:val="1Tahoma24pt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B39C2" w:rsidRPr="00BD6DA0" w:rsidRDefault="00E82013" w:rsidP="00BD6DA0">
      <w:pPr>
        <w:pStyle w:val="10"/>
        <w:keepNext/>
        <w:keepLines/>
        <w:shd w:val="clear" w:color="auto" w:fill="auto"/>
        <w:tabs>
          <w:tab w:val="left" w:pos="555"/>
        </w:tabs>
        <w:spacing w:after="283" w:line="240" w:lineRule="exact"/>
        <w:ind w:right="160"/>
        <w:rPr>
          <w:sz w:val="32"/>
          <w:szCs w:val="32"/>
        </w:rPr>
      </w:pPr>
      <w:bookmarkStart w:id="13" w:name="bookmark20"/>
      <w:r w:rsidRPr="00BD6DA0">
        <w:rPr>
          <w:rStyle w:val="28"/>
          <w:b/>
          <w:bCs/>
          <w:sz w:val="32"/>
          <w:szCs w:val="32"/>
        </w:rPr>
        <w:t>ВОЕННЫЙ ИНСТИТУТ (ВОЕННО-МОРСКОЙ)</w:t>
      </w:r>
      <w:bookmarkEnd w:id="13"/>
    </w:p>
    <w:p w:rsidR="008B39C2" w:rsidRPr="0002583D" w:rsidRDefault="00E82013">
      <w:pPr>
        <w:pStyle w:val="21"/>
        <w:shd w:val="clear" w:color="auto" w:fill="auto"/>
        <w:spacing w:before="0" w:after="64" w:line="278" w:lineRule="exact"/>
        <w:ind w:right="160"/>
        <w:jc w:val="center"/>
        <w:rPr>
          <w:sz w:val="32"/>
          <w:szCs w:val="32"/>
        </w:rPr>
      </w:pPr>
      <w:r w:rsidRPr="0002583D">
        <w:rPr>
          <w:rStyle w:val="22"/>
          <w:sz w:val="32"/>
          <w:szCs w:val="32"/>
        </w:rPr>
        <w:t>ВУНЦ ВМФ «Военно-морская академия»</w:t>
      </w:r>
      <w:r w:rsidRPr="0002583D">
        <w:rPr>
          <w:rStyle w:val="22"/>
          <w:sz w:val="32"/>
          <w:szCs w:val="32"/>
        </w:rPr>
        <w:br/>
        <w:t>(ранее «Морской корпус Петра Великого -</w:t>
      </w:r>
      <w:r w:rsidRPr="0002583D">
        <w:rPr>
          <w:rStyle w:val="22"/>
          <w:sz w:val="32"/>
          <w:szCs w:val="32"/>
        </w:rPr>
        <w:br/>
        <w:t>Санкт-Петербургский военно-морской институт»)</w:t>
      </w:r>
    </w:p>
    <w:p w:rsidR="00BD6DA0" w:rsidRDefault="00BD6DA0" w:rsidP="00BD6DA0">
      <w:pPr>
        <w:pStyle w:val="111"/>
        <w:shd w:val="clear" w:color="auto" w:fill="auto"/>
        <w:spacing w:before="0" w:after="0" w:line="274" w:lineRule="exact"/>
        <w:ind w:left="560" w:right="3720"/>
        <w:jc w:val="left"/>
        <w:rPr>
          <w:rStyle w:val="112"/>
          <w:b/>
          <w:bCs/>
          <w:sz w:val="32"/>
          <w:szCs w:val="32"/>
        </w:rPr>
      </w:pPr>
    </w:p>
    <w:p w:rsidR="008B39C2" w:rsidRDefault="00E82013" w:rsidP="00BD6DA0">
      <w:pPr>
        <w:pStyle w:val="111"/>
        <w:shd w:val="clear" w:color="auto" w:fill="auto"/>
        <w:spacing w:before="0" w:after="0" w:line="274" w:lineRule="exact"/>
        <w:ind w:left="560" w:right="3720"/>
        <w:jc w:val="left"/>
      </w:pPr>
      <w:r w:rsidRPr="0002583D">
        <w:rPr>
          <w:rStyle w:val="112"/>
          <w:b/>
          <w:bCs/>
          <w:sz w:val="32"/>
          <w:szCs w:val="32"/>
        </w:rPr>
        <w:t>199034, г. Санкт-Петербург, наб. лейтенанта Шмидта, д. 17</w:t>
      </w:r>
    </w:p>
    <w:p w:rsidR="008B39C2" w:rsidRPr="0002583D" w:rsidRDefault="009B5027" w:rsidP="00BD6DA0">
      <w:pPr>
        <w:spacing w:line="360" w:lineRule="exact"/>
        <w:rPr>
          <w:sz w:val="32"/>
          <w:szCs w:val="32"/>
        </w:rPr>
      </w:pPr>
      <w:r>
        <w:rPr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0</wp:posOffset>
                </wp:positionV>
                <wp:extent cx="3599815" cy="2480945"/>
                <wp:effectExtent l="1905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48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013" w:rsidRDefault="00E82013">
                            <w:pPr>
                              <w:pStyle w:val="32"/>
                              <w:shd w:val="clear" w:color="auto" w:fill="auto"/>
                            </w:pPr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тел. дежурного: 8 (812) 408-95-75</w:t>
                            </w:r>
                          </w:p>
                          <w:p w:rsidR="00E82013" w:rsidRDefault="009B502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600450" cy="2133600"/>
                                  <wp:effectExtent l="0" t="0" r="0" b="0"/>
                                  <wp:docPr id="2" name="Рисунок 2" descr="C:\Users\Е.Кобзев\Desktop\media\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Е.Кобзев\Desktop\media\image1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013" w:rsidRDefault="00E82013">
                            <w:pPr>
                              <w:pStyle w:val="32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3Exact0"/>
                                <w:b/>
                                <w:bCs/>
                              </w:rPr>
                              <w:t>190103, г. Санкт-Петербург, Морской переулок, д.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26.4pt;margin-top:0;width:283.45pt;height:195.3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GN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" filled="f" stroked="f">
                <v:textbox style="mso-fit-shape-to-text:t" inset="0,0,0,0">
                  <w:txbxContent>
                    <w:p w:rsidR="00E82013" w:rsidRDefault="00E82013">
                      <w:pPr>
                        <w:pStyle w:val="32"/>
                        <w:shd w:val="clear" w:color="auto" w:fill="auto"/>
                      </w:pPr>
                      <w:r>
                        <w:rPr>
                          <w:rStyle w:val="3Exact0"/>
                          <w:b/>
                          <w:bCs/>
                        </w:rPr>
                        <w:t>тел. дежурного: 8 (812) 408-95-75</w:t>
                      </w:r>
                    </w:p>
                    <w:p w:rsidR="00E82013" w:rsidRDefault="009B502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600450" cy="2133600"/>
                            <wp:effectExtent l="0" t="0" r="0" b="0"/>
                            <wp:docPr id="2" name="Рисунок 2" descr="C:\Users\Е.Кобзев\Desktop\media\image1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Е.Кобзев\Desktop\media\image1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013" w:rsidRDefault="00E82013">
                      <w:pPr>
                        <w:pStyle w:val="32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3Exact0"/>
                          <w:b/>
                          <w:bCs/>
                        </w:rPr>
                        <w:t>190103, г. Санкт-Петербург, Морской переулок, д.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39C2" w:rsidRPr="0002583D" w:rsidRDefault="008B39C2" w:rsidP="00E82013">
      <w:pPr>
        <w:pStyle w:val="151"/>
        <w:shd w:val="clear" w:color="auto" w:fill="auto"/>
        <w:spacing w:before="0" w:line="100" w:lineRule="exact"/>
        <w:ind w:left="1260"/>
        <w:rPr>
          <w:sz w:val="32"/>
          <w:szCs w:val="32"/>
        </w:rPr>
      </w:pPr>
    </w:p>
    <w:sectPr w:rsidR="008B39C2" w:rsidRPr="0002583D" w:rsidSect="00877610">
      <w:footerReference w:type="even" r:id="rId25"/>
      <w:type w:val="continuous"/>
      <w:pgSz w:w="11907" w:h="16839" w:code="9"/>
      <w:pgMar w:top="1021" w:right="1134" w:bottom="1531" w:left="119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6D" w:rsidRDefault="00113E6D">
      <w:r>
        <w:separator/>
      </w:r>
    </w:p>
  </w:endnote>
  <w:endnote w:type="continuationSeparator" w:id="0">
    <w:p w:rsidR="00113E6D" w:rsidRDefault="00113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1061573"/>
      <w:docPartObj>
        <w:docPartGallery w:val="Page Numbers (Bottom of Page)"/>
        <w:docPartUnique/>
      </w:docPartObj>
    </w:sdtPr>
    <w:sdtEndPr/>
    <w:sdtContent>
      <w:p w:rsidR="00E82013" w:rsidRDefault="00E82013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027">
          <w:rPr>
            <w:noProof/>
          </w:rPr>
          <w:t>2</w:t>
        </w:r>
        <w:r>
          <w:fldChar w:fldCharType="end"/>
        </w:r>
      </w:p>
    </w:sdtContent>
  </w:sdt>
  <w:p w:rsidR="00E82013" w:rsidRDefault="00E82013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013" w:rsidRDefault="009B502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897255</wp:posOffset>
              </wp:positionH>
              <wp:positionV relativeFrom="page">
                <wp:posOffset>7001510</wp:posOffset>
              </wp:positionV>
              <wp:extent cx="743585" cy="57785"/>
              <wp:effectExtent l="1905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57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013" w:rsidRDefault="00E82013">
                          <w:pPr>
                            <w:pStyle w:val="a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(Балтийский шокюл)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70.65pt;margin-top:551.3pt;width:58.55pt;height:4.5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" filled="f" stroked="f">
              <v:textbox style="mso-fit-shape-to-text:t" inset="0,0,0,0">
                <w:txbxContent>
                  <w:p w:rsidR="00E82013" w:rsidRDefault="00E82013">
                    <w:pPr>
                      <w:pStyle w:val="ab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(Балтийский шокюл)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6D" w:rsidRDefault="00113E6D"/>
  </w:footnote>
  <w:footnote w:type="continuationSeparator" w:id="0">
    <w:p w:rsidR="00113E6D" w:rsidRDefault="00113E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2872"/>
    <w:multiLevelType w:val="multilevel"/>
    <w:tmpl w:val="990874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935D3C"/>
    <w:multiLevelType w:val="multilevel"/>
    <w:tmpl w:val="3982A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1828D6"/>
    <w:multiLevelType w:val="multilevel"/>
    <w:tmpl w:val="A0FC4B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8B6279"/>
    <w:multiLevelType w:val="multilevel"/>
    <w:tmpl w:val="A74243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C577EB"/>
    <w:multiLevelType w:val="multilevel"/>
    <w:tmpl w:val="9DD68DD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F667CF"/>
    <w:multiLevelType w:val="multilevel"/>
    <w:tmpl w:val="9A5EB836"/>
    <w:lvl w:ilvl="0">
      <w:start w:val="5"/>
      <w:numFmt w:val="decimal"/>
      <w:lvlText w:val="%1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vertAlign w:val="sub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drawingGridHorizontalSpacing w:val="181"/>
  <w:drawingGridVerticalSpacing w:val="181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C2"/>
    <w:rsid w:val="0002583D"/>
    <w:rsid w:val="00066AD1"/>
    <w:rsid w:val="00113E6D"/>
    <w:rsid w:val="001C5E3A"/>
    <w:rsid w:val="00371FE6"/>
    <w:rsid w:val="00877610"/>
    <w:rsid w:val="008B39C2"/>
    <w:rsid w:val="009B5027"/>
    <w:rsid w:val="00A54DA9"/>
    <w:rsid w:val="00BD6DA0"/>
    <w:rsid w:val="00CB5A6D"/>
    <w:rsid w:val="00E82013"/>
    <w:rsid w:val="00F3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"/>
    <w:basedOn w:val="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12pt">
    <w:name w:val="Основной текст (4) + 12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51">
    <w:name w:val="Основной текст (5)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ahoma" w:eastAsia="Tahoma" w:hAnsi="Tahoma" w:cs="Tahoma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9Exact0">
    <w:name w:val="Основной текст (9) Exact"/>
    <w:basedOn w:val="9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Exact">
    <w:name w:val="Заголовок №1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Exact0">
    <w:name w:val="Заголовок №1 + Малые прописные Exact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36"/>
      <w:szCs w:val="36"/>
      <w:u w:val="none"/>
    </w:rPr>
  </w:style>
  <w:style w:type="character" w:customStyle="1" w:styleId="1Exact1">
    <w:name w:val="Заголовок №1 + Малые прописные Exact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36"/>
      <w:szCs w:val="36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8Exact0">
    <w:name w:val="Основной текст (8)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Exact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2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13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4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Подпись к картинке (2)"/>
    <w:basedOn w:val="2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картинке"/>
    <w:basedOn w:val="a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9">
    <w:name w:val="Подпись к таблице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Заголовок №2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Заголовок №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Tahoma24pt">
    <w:name w:val="Заголовок №1 + Tahoma;24 pt"/>
    <w:basedOn w:val="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Tahoma24pt0">
    <w:name w:val="Заголовок №1 + Tahoma;24 pt"/>
    <w:basedOn w:val="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">
    <w:name w:val="Заголовок №2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">
    <w:name w:val="Заголовок №2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2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3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ac">
    <w:name w:val="Колонтитул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Подпись к картинке (3) Exact"/>
    <w:basedOn w:val="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0">
    <w:name w:val="Основной текст (14)_"/>
    <w:basedOn w:val="a0"/>
    <w:link w:val="141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142">
    <w:name w:val="Основной текст (14)"/>
    <w:basedOn w:val="1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4BookmanOldStyle9pt0pt">
    <w:name w:val="Основной текст (14) + Bookman Old Style;9 pt;Полужирный;Интервал 0 pt"/>
    <w:basedOn w:val="14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15Arial4pt">
    <w:name w:val="Основной текст (15) + Arial;4 pt;Не курсив"/>
    <w:basedOn w:val="15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2">
    <w:name w:val="Основной текст (15)"/>
    <w:basedOn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302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341" w:lineRule="exact"/>
      <w:jc w:val="right"/>
    </w:pPr>
    <w:rPr>
      <w:rFonts w:ascii="Tahoma" w:eastAsia="Tahoma" w:hAnsi="Tahoma" w:cs="Tahoma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center"/>
    </w:pPr>
    <w:rPr>
      <w:rFonts w:ascii="Tahoma" w:eastAsia="Tahoma" w:hAnsi="Tahoma" w:cs="Tahoma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48"/>
      <w:szCs w:val="4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7">
    <w:name w:val="Заголовок №2"/>
    <w:basedOn w:val="a"/>
    <w:link w:val="2"/>
    <w:pPr>
      <w:shd w:val="clear" w:color="auto" w:fill="FFFFFF"/>
      <w:spacing w:before="30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420" w:line="341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8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2"/>
      <w:szCs w:val="2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274" w:lineRule="exact"/>
      <w:ind w:firstLine="2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230" w:lineRule="exact"/>
      <w:ind w:firstLine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Колонтитул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32">
    <w:name w:val="Подпись к картинке (3)"/>
    <w:basedOn w:val="a"/>
    <w:link w:val="3Exact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before="120" w:line="0" w:lineRule="atLeast"/>
      <w:jc w:val="right"/>
    </w:pPr>
    <w:rPr>
      <w:rFonts w:ascii="Arial" w:eastAsia="Arial" w:hAnsi="Arial" w:cs="Arial"/>
      <w:i/>
      <w:iCs/>
      <w:sz w:val="10"/>
      <w:szCs w:val="10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before="600"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character" w:customStyle="1" w:styleId="ad">
    <w:name w:val="Основной текст_"/>
    <w:basedOn w:val="a0"/>
    <w:link w:val="17"/>
    <w:rsid w:val="0002583D"/>
    <w:rPr>
      <w:rFonts w:ascii="Calibri" w:eastAsia="Calibri" w:hAnsi="Calibri" w:cs="Calibri"/>
      <w:color w:val="231F20"/>
      <w:sz w:val="20"/>
      <w:szCs w:val="20"/>
    </w:rPr>
  </w:style>
  <w:style w:type="character" w:customStyle="1" w:styleId="33">
    <w:name w:val="Заголовок №3_"/>
    <w:basedOn w:val="a0"/>
    <w:link w:val="34"/>
    <w:rsid w:val="0002583D"/>
    <w:rPr>
      <w:rFonts w:ascii="Calibri" w:eastAsia="Calibri" w:hAnsi="Calibri" w:cs="Calibri"/>
      <w:b/>
      <w:bCs/>
      <w:color w:val="EBEBEB"/>
      <w:sz w:val="20"/>
      <w:szCs w:val="20"/>
    </w:rPr>
  </w:style>
  <w:style w:type="character" w:customStyle="1" w:styleId="ae">
    <w:name w:val="Оглавление_"/>
    <w:basedOn w:val="a0"/>
    <w:link w:val="af"/>
    <w:rsid w:val="0002583D"/>
    <w:rPr>
      <w:rFonts w:ascii="Calibri" w:eastAsia="Calibri" w:hAnsi="Calibri" w:cs="Calibri"/>
      <w:color w:val="231F20"/>
      <w:sz w:val="18"/>
      <w:szCs w:val="18"/>
    </w:rPr>
  </w:style>
  <w:style w:type="paragraph" w:customStyle="1" w:styleId="17">
    <w:name w:val="Основной текст1"/>
    <w:basedOn w:val="a"/>
    <w:link w:val="ad"/>
    <w:rsid w:val="0002583D"/>
    <w:pPr>
      <w:ind w:firstLine="400"/>
    </w:pPr>
    <w:rPr>
      <w:rFonts w:ascii="Calibri" w:eastAsia="Calibri" w:hAnsi="Calibri" w:cs="Calibri"/>
      <w:color w:val="231F20"/>
      <w:sz w:val="20"/>
      <w:szCs w:val="20"/>
    </w:rPr>
  </w:style>
  <w:style w:type="paragraph" w:customStyle="1" w:styleId="34">
    <w:name w:val="Заголовок №3"/>
    <w:basedOn w:val="a"/>
    <w:link w:val="33"/>
    <w:rsid w:val="0002583D"/>
    <w:pPr>
      <w:spacing w:after="240"/>
      <w:jc w:val="center"/>
      <w:outlineLvl w:val="2"/>
    </w:pPr>
    <w:rPr>
      <w:rFonts w:ascii="Calibri" w:eastAsia="Calibri" w:hAnsi="Calibri" w:cs="Calibri"/>
      <w:b/>
      <w:bCs/>
      <w:color w:val="EBEBEB"/>
      <w:sz w:val="20"/>
      <w:szCs w:val="20"/>
    </w:rPr>
  </w:style>
  <w:style w:type="paragraph" w:customStyle="1" w:styleId="af">
    <w:name w:val="Оглавление"/>
    <w:basedOn w:val="a"/>
    <w:link w:val="ae"/>
    <w:rsid w:val="0002583D"/>
    <w:pPr>
      <w:spacing w:line="216" w:lineRule="auto"/>
      <w:ind w:firstLine="420"/>
    </w:pPr>
    <w:rPr>
      <w:rFonts w:ascii="Calibri" w:eastAsia="Calibri" w:hAnsi="Calibri" w:cs="Calibri"/>
      <w:color w:val="231F20"/>
      <w:sz w:val="18"/>
      <w:szCs w:val="18"/>
    </w:rPr>
  </w:style>
  <w:style w:type="table" w:styleId="af0">
    <w:name w:val="Table Grid"/>
    <w:basedOn w:val="a1"/>
    <w:uiPriority w:val="39"/>
    <w:rsid w:val="0002583D"/>
    <w:rPr>
      <w:rFonts w:ascii="Courier New" w:eastAsia="Courier New" w:hAnsi="Courier New" w:cs="Courier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2583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2583D"/>
    <w:rPr>
      <w:rFonts w:ascii="Tahoma" w:hAnsi="Tahoma" w:cs="Tahoma"/>
      <w:color w:val="000000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71FE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  <w:style w:type="paragraph" w:styleId="af4">
    <w:name w:val="header"/>
    <w:basedOn w:val="a"/>
    <w:link w:val="af5"/>
    <w:uiPriority w:val="99"/>
    <w:unhideWhenUsed/>
    <w:rsid w:val="00371FE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71FE6"/>
    <w:rPr>
      <w:color w:val="000000"/>
    </w:rPr>
  </w:style>
  <w:style w:type="paragraph" w:styleId="af6">
    <w:name w:val="footer"/>
    <w:basedOn w:val="a"/>
    <w:link w:val="af7"/>
    <w:uiPriority w:val="99"/>
    <w:unhideWhenUsed/>
    <w:rsid w:val="00371FE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71FE6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"/>
    <w:basedOn w:val="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12pt">
    <w:name w:val="Основной текст (4) + 12 pt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51">
    <w:name w:val="Основной текст (5)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ahoma" w:eastAsia="Tahoma" w:hAnsi="Tahoma" w:cs="Tahoma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9Exact0">
    <w:name w:val="Основной текст (9) Exact"/>
    <w:basedOn w:val="9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Exact">
    <w:name w:val="Заголовок №1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Exact0">
    <w:name w:val="Заголовок №1 + Малые прописные Exact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36"/>
      <w:szCs w:val="36"/>
      <w:u w:val="none"/>
    </w:rPr>
  </w:style>
  <w:style w:type="character" w:customStyle="1" w:styleId="1Exact1">
    <w:name w:val="Заголовок №1 + Малые прописные Exact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36"/>
      <w:szCs w:val="36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8Exact0">
    <w:name w:val="Основной текст (8)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Exact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2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13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4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Подпись к картинке (2)"/>
    <w:basedOn w:val="2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картинке"/>
    <w:basedOn w:val="a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9">
    <w:name w:val="Подпись к таблице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Заголовок №2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Заголовок №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Tahoma24pt">
    <w:name w:val="Заголовок №1 + Tahoma;24 pt"/>
    <w:basedOn w:val="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Tahoma24pt0">
    <w:name w:val="Заголовок №1 + Tahoma;24 pt"/>
    <w:basedOn w:val="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">
    <w:name w:val="Заголовок №2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">
    <w:name w:val="Заголовок №2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2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3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ac">
    <w:name w:val="Колонтитул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Подпись к картинке (3) Exact"/>
    <w:basedOn w:val="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0">
    <w:name w:val="Основной текст (14)_"/>
    <w:basedOn w:val="a0"/>
    <w:link w:val="141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142">
    <w:name w:val="Основной текст (14)"/>
    <w:basedOn w:val="1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4BookmanOldStyle9pt0pt">
    <w:name w:val="Основной текст (14) + Bookman Old Style;9 pt;Полужирный;Интервал 0 pt"/>
    <w:basedOn w:val="14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15Arial4pt">
    <w:name w:val="Основной текст (15) + Arial;4 pt;Не курсив"/>
    <w:basedOn w:val="15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2">
    <w:name w:val="Основной текст (15)"/>
    <w:basedOn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302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341" w:lineRule="exact"/>
      <w:jc w:val="right"/>
    </w:pPr>
    <w:rPr>
      <w:rFonts w:ascii="Tahoma" w:eastAsia="Tahoma" w:hAnsi="Tahoma" w:cs="Tahoma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center"/>
    </w:pPr>
    <w:rPr>
      <w:rFonts w:ascii="Tahoma" w:eastAsia="Tahoma" w:hAnsi="Tahoma" w:cs="Tahoma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48"/>
      <w:szCs w:val="4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7">
    <w:name w:val="Заголовок №2"/>
    <w:basedOn w:val="a"/>
    <w:link w:val="2"/>
    <w:pPr>
      <w:shd w:val="clear" w:color="auto" w:fill="FFFFFF"/>
      <w:spacing w:before="30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420" w:line="341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8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2"/>
      <w:szCs w:val="2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274" w:lineRule="exact"/>
      <w:ind w:firstLine="2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230" w:lineRule="exact"/>
      <w:ind w:firstLine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Колонтитул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32">
    <w:name w:val="Подпись к картинке (3)"/>
    <w:basedOn w:val="a"/>
    <w:link w:val="3Exact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before="120" w:line="0" w:lineRule="atLeast"/>
      <w:jc w:val="right"/>
    </w:pPr>
    <w:rPr>
      <w:rFonts w:ascii="Arial" w:eastAsia="Arial" w:hAnsi="Arial" w:cs="Arial"/>
      <w:i/>
      <w:iCs/>
      <w:sz w:val="10"/>
      <w:szCs w:val="10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before="600"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character" w:customStyle="1" w:styleId="ad">
    <w:name w:val="Основной текст_"/>
    <w:basedOn w:val="a0"/>
    <w:link w:val="17"/>
    <w:rsid w:val="0002583D"/>
    <w:rPr>
      <w:rFonts w:ascii="Calibri" w:eastAsia="Calibri" w:hAnsi="Calibri" w:cs="Calibri"/>
      <w:color w:val="231F20"/>
      <w:sz w:val="20"/>
      <w:szCs w:val="20"/>
    </w:rPr>
  </w:style>
  <w:style w:type="character" w:customStyle="1" w:styleId="33">
    <w:name w:val="Заголовок №3_"/>
    <w:basedOn w:val="a0"/>
    <w:link w:val="34"/>
    <w:rsid w:val="0002583D"/>
    <w:rPr>
      <w:rFonts w:ascii="Calibri" w:eastAsia="Calibri" w:hAnsi="Calibri" w:cs="Calibri"/>
      <w:b/>
      <w:bCs/>
      <w:color w:val="EBEBEB"/>
      <w:sz w:val="20"/>
      <w:szCs w:val="20"/>
    </w:rPr>
  </w:style>
  <w:style w:type="character" w:customStyle="1" w:styleId="ae">
    <w:name w:val="Оглавление_"/>
    <w:basedOn w:val="a0"/>
    <w:link w:val="af"/>
    <w:rsid w:val="0002583D"/>
    <w:rPr>
      <w:rFonts w:ascii="Calibri" w:eastAsia="Calibri" w:hAnsi="Calibri" w:cs="Calibri"/>
      <w:color w:val="231F20"/>
      <w:sz w:val="18"/>
      <w:szCs w:val="18"/>
    </w:rPr>
  </w:style>
  <w:style w:type="paragraph" w:customStyle="1" w:styleId="17">
    <w:name w:val="Основной текст1"/>
    <w:basedOn w:val="a"/>
    <w:link w:val="ad"/>
    <w:rsid w:val="0002583D"/>
    <w:pPr>
      <w:ind w:firstLine="400"/>
    </w:pPr>
    <w:rPr>
      <w:rFonts w:ascii="Calibri" w:eastAsia="Calibri" w:hAnsi="Calibri" w:cs="Calibri"/>
      <w:color w:val="231F20"/>
      <w:sz w:val="20"/>
      <w:szCs w:val="20"/>
    </w:rPr>
  </w:style>
  <w:style w:type="paragraph" w:customStyle="1" w:styleId="34">
    <w:name w:val="Заголовок №3"/>
    <w:basedOn w:val="a"/>
    <w:link w:val="33"/>
    <w:rsid w:val="0002583D"/>
    <w:pPr>
      <w:spacing w:after="240"/>
      <w:jc w:val="center"/>
      <w:outlineLvl w:val="2"/>
    </w:pPr>
    <w:rPr>
      <w:rFonts w:ascii="Calibri" w:eastAsia="Calibri" w:hAnsi="Calibri" w:cs="Calibri"/>
      <w:b/>
      <w:bCs/>
      <w:color w:val="EBEBEB"/>
      <w:sz w:val="20"/>
      <w:szCs w:val="20"/>
    </w:rPr>
  </w:style>
  <w:style w:type="paragraph" w:customStyle="1" w:styleId="af">
    <w:name w:val="Оглавление"/>
    <w:basedOn w:val="a"/>
    <w:link w:val="ae"/>
    <w:rsid w:val="0002583D"/>
    <w:pPr>
      <w:spacing w:line="216" w:lineRule="auto"/>
      <w:ind w:firstLine="420"/>
    </w:pPr>
    <w:rPr>
      <w:rFonts w:ascii="Calibri" w:eastAsia="Calibri" w:hAnsi="Calibri" w:cs="Calibri"/>
      <w:color w:val="231F20"/>
      <w:sz w:val="18"/>
      <w:szCs w:val="18"/>
    </w:rPr>
  </w:style>
  <w:style w:type="table" w:styleId="af0">
    <w:name w:val="Table Grid"/>
    <w:basedOn w:val="a1"/>
    <w:uiPriority w:val="39"/>
    <w:rsid w:val="0002583D"/>
    <w:rPr>
      <w:rFonts w:ascii="Courier New" w:eastAsia="Courier New" w:hAnsi="Courier New" w:cs="Courier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2583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2583D"/>
    <w:rPr>
      <w:rFonts w:ascii="Tahoma" w:hAnsi="Tahoma" w:cs="Tahoma"/>
      <w:color w:val="000000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71FE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  <w:style w:type="paragraph" w:styleId="af4">
    <w:name w:val="header"/>
    <w:basedOn w:val="a"/>
    <w:link w:val="af5"/>
    <w:uiPriority w:val="99"/>
    <w:unhideWhenUsed/>
    <w:rsid w:val="00371FE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71FE6"/>
    <w:rPr>
      <w:color w:val="000000"/>
    </w:rPr>
  </w:style>
  <w:style w:type="paragraph" w:styleId="af6">
    <w:name w:val="footer"/>
    <w:basedOn w:val="a"/>
    <w:link w:val="af7"/>
    <w:uiPriority w:val="99"/>
    <w:unhideWhenUsed/>
    <w:rsid w:val="00371FE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71FE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3691</Words>
  <Characters>21041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Е.Кобзев</dc:creator>
  <cp:lastModifiedBy>Е.Кобзев</cp:lastModifiedBy>
  <cp:revision>2</cp:revision>
  <cp:lastPrinted>2024-10-29T06:09:00Z</cp:lastPrinted>
  <dcterms:created xsi:type="dcterms:W3CDTF">2024-10-29T06:10:00Z</dcterms:created>
  <dcterms:modified xsi:type="dcterms:W3CDTF">2024-10-29T06:10:00Z</dcterms:modified>
</cp:coreProperties>
</file>