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C59D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09A06C9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жюри школьного этапа </w:t>
      </w:r>
    </w:p>
    <w:p w14:paraId="1364FE1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2024-2025 учебного года </w:t>
      </w:r>
    </w:p>
    <w:p w14:paraId="4CBFDEA3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i/>
          <w:sz w:val="28"/>
          <w:szCs w:val="28"/>
          <w:u w:val="single"/>
        </w:rPr>
        <w:t>географии</w:t>
      </w:r>
      <w:r>
        <w:rPr>
          <w:b/>
          <w:bCs/>
          <w:sz w:val="28"/>
          <w:szCs w:val="28"/>
        </w:rPr>
        <w:t xml:space="preserve"> от «14» октября 2024 г.</w:t>
      </w:r>
    </w:p>
    <w:p w14:paraId="0A026FD9">
      <w:pPr>
        <w:ind w:right="-143"/>
        <w:jc w:val="center"/>
        <w:rPr>
          <w:b/>
          <w:bCs/>
          <w:sz w:val="28"/>
          <w:szCs w:val="28"/>
        </w:rPr>
      </w:pPr>
    </w:p>
    <w:p w14:paraId="5D483D65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5 членов жюри. </w:t>
      </w:r>
    </w:p>
    <w:p w14:paraId="12DD30D2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>: подведение итогов школьного этапа всероссийской олимпиады школьников по географии; утверждение списка победителей и призеров.</w:t>
      </w:r>
    </w:p>
    <w:p w14:paraId="291FF10F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 w14:paraId="705A7301">
      <w:pPr>
        <w:numPr>
          <w:ilvl w:val="0"/>
          <w:numId w:val="1"/>
        </w:numPr>
        <w:ind w:right="-143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Председатель жюри</w:t>
      </w:r>
      <w:r>
        <w:rPr>
          <w:rFonts w:hint="default"/>
          <w:sz w:val="28"/>
          <w:szCs w:val="28"/>
          <w:lang w:val="ru-RU"/>
        </w:rPr>
        <w:t>: Пинькова Е.В.</w:t>
      </w:r>
    </w:p>
    <w:p w14:paraId="2F6C3AAF">
      <w:pPr>
        <w:numPr>
          <w:ilvl w:val="0"/>
          <w:numId w:val="1"/>
        </w:numPr>
        <w:ind w:right="-14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Члены жюри</w:t>
      </w:r>
      <w:r>
        <w:rPr>
          <w:rFonts w:hint="default"/>
          <w:sz w:val="28"/>
          <w:szCs w:val="28"/>
          <w:lang w:val="ru-RU"/>
        </w:rPr>
        <w:t xml:space="preserve">: </w:t>
      </w:r>
      <w:r>
        <w:rPr>
          <w:i w:val="0"/>
          <w:iCs w:val="0"/>
          <w:sz w:val="28"/>
          <w:szCs w:val="28"/>
        </w:rPr>
        <w:t>Калиновская Е.Ю.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, </w:t>
      </w:r>
      <w:r>
        <w:rPr>
          <w:i w:val="0"/>
          <w:iCs w:val="0"/>
          <w:sz w:val="28"/>
          <w:szCs w:val="28"/>
        </w:rPr>
        <w:t xml:space="preserve"> Темиртасова А.К.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, </w:t>
      </w:r>
      <w:r>
        <w:rPr>
          <w:i w:val="0"/>
          <w:iCs w:val="0"/>
          <w:sz w:val="28"/>
          <w:szCs w:val="28"/>
        </w:rPr>
        <w:t>Морозова А.И.</w:t>
      </w:r>
      <w:r>
        <w:rPr>
          <w:rFonts w:hint="default"/>
          <w:i w:val="0"/>
          <w:iCs w:val="0"/>
          <w:sz w:val="28"/>
          <w:szCs w:val="28"/>
          <w:lang w:val="ru-RU"/>
        </w:rPr>
        <w:t>,</w:t>
      </w:r>
      <w:r>
        <w:rPr>
          <w:i w:val="0"/>
          <w:iCs w:val="0"/>
          <w:sz w:val="28"/>
          <w:szCs w:val="28"/>
        </w:rPr>
        <w:t xml:space="preserve"> 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       </w:t>
      </w:r>
      <w:r>
        <w:rPr>
          <w:i w:val="0"/>
          <w:iCs w:val="0"/>
          <w:sz w:val="28"/>
          <w:szCs w:val="28"/>
        </w:rPr>
        <w:t>Герман А.Р.</w:t>
      </w:r>
    </w:p>
    <w:p w14:paraId="725C0D5F">
      <w:pPr>
        <w:numPr>
          <w:numId w:val="0"/>
        </w:numPr>
        <w:ind w:right="-143" w:rightChars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73D919CB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 w14:paraId="0D56148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5</w:t>
      </w:r>
    </w:p>
    <w:p w14:paraId="66ADA75E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0</w:t>
      </w:r>
    </w:p>
    <w:p w14:paraId="2A23FC3A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проведения школьного этапа олимпиады удалено 0 участников, рассмотрено 0 апелляций, из них удовлетворено 0, отклонено 0. </w:t>
      </w:r>
    </w:p>
    <w:p w14:paraId="77DFD3A1">
      <w:pPr>
        <w:ind w:right="-143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итогам рассмотрения апелляций изменены результаты 0 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по итогам рассмотрения апелляций в приложении № 1 к протоколу).</w:t>
      </w:r>
    </w:p>
    <w:p w14:paraId="76669A27">
      <w:pPr>
        <w:ind w:right="-143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1 участника и призерами 56 участников олимпиады.</w:t>
      </w:r>
    </w:p>
    <w:p w14:paraId="2D20F961">
      <w:pPr>
        <w:ind w:right="-143" w:firstLine="709"/>
        <w:jc w:val="both"/>
        <w:rPr>
          <w:sz w:val="28"/>
          <w:szCs w:val="28"/>
        </w:rPr>
      </w:pPr>
    </w:p>
    <w:p w14:paraId="2F96E09D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географии (приложение № 2 к протоколу).</w:t>
      </w:r>
    </w:p>
    <w:p w14:paraId="043D0F2F">
      <w:pPr>
        <w:ind w:right="-143" w:firstLine="709"/>
        <w:jc w:val="both"/>
        <w:rPr>
          <w:sz w:val="28"/>
          <w:szCs w:val="28"/>
        </w:rPr>
      </w:pPr>
    </w:p>
    <w:p w14:paraId="4474552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Жюри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3"/>
        <w:gridCol w:w="879"/>
        <w:gridCol w:w="4389"/>
      </w:tblGrid>
      <w:tr w14:paraId="0B594E3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0A554D7">
            <w:pPr>
              <w:spacing w:line="276" w:lineRule="auto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Пинькова Е.В.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5A0521">
            <w:pPr>
              <w:spacing w:line="276" w:lineRule="auto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DF1B0A3">
            <w:pPr>
              <w:spacing w:line="276" w:lineRule="auto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7C8C6AC">
      <w:pPr>
        <w:jc w:val="center"/>
        <w:rPr>
          <w:b/>
          <w:bCs/>
          <w:sz w:val="24"/>
          <w:szCs w:val="24"/>
        </w:rPr>
      </w:pPr>
    </w:p>
    <w:p w14:paraId="0F7AC8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14:paraId="670A2F09">
      <w:pPr>
        <w:jc w:val="center"/>
        <w:rPr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878"/>
        <w:gridCol w:w="4388"/>
      </w:tblGrid>
      <w:tr w14:paraId="111753A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8D49B6B">
            <w:pPr>
              <w:spacing w:line="276" w:lineRule="auto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Калиновская Е.Ю.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F9229F">
            <w:pPr>
              <w:spacing w:line="276" w:lineRule="auto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0DF81C6">
            <w:pPr>
              <w:spacing w:line="276" w:lineRule="auto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2BEF4FCB">
      <w:pPr>
        <w:ind w:right="-14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14:paraId="7F8627E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C6B360"/>
    <w:multiLevelType w:val="singleLevel"/>
    <w:tmpl w:val="96C6B3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3D"/>
    <w:rsid w:val="003C683D"/>
    <w:rsid w:val="004C4CB1"/>
    <w:rsid w:val="005A5301"/>
    <w:rsid w:val="00B078C7"/>
    <w:rsid w:val="00B66075"/>
    <w:rsid w:val="00C3451E"/>
    <w:rsid w:val="00D3551D"/>
    <w:rsid w:val="00E31825"/>
    <w:rsid w:val="67D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1069</Characters>
  <Lines>8</Lines>
  <Paragraphs>2</Paragraphs>
  <TotalTime>7</TotalTime>
  <ScaleCrop>false</ScaleCrop>
  <LinksUpToDate>false</LinksUpToDate>
  <CharactersWithSpaces>1254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2023-09-27T09:35:00Z</dcterms:created>
  <dc:creator>пк</dc:creator>
  <cp:lastModifiedBy>Татьяна</cp:lastModifiedBy>
  <dcterms:modified xsi:type="dcterms:W3CDTF">2024-10-26T22:30:51Z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5F6709066C44480F9368AEFA8BD14BAB_12</vt:lpwstr>
  </property>
</Properties>
</file>