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3AD656">
      <w:pPr>
        <w:keepNext/>
        <w:spacing w:after="0" w:line="240" w:lineRule="auto"/>
        <w:ind w:right="-143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</w:rPr>
      </w:pPr>
      <w:r>
        <w:rPr>
          <w:rFonts w:ascii="Times New Roman" w:hAnsi="Times New Roman"/>
          <w:b/>
          <w:bCs/>
          <w:kern w:val="32"/>
          <w:sz w:val="28"/>
          <w:szCs w:val="28"/>
        </w:rPr>
        <w:t>ПРОГРАММА</w:t>
      </w:r>
    </w:p>
    <w:p w14:paraId="2DCF90DD">
      <w:pPr>
        <w:spacing w:after="0" w:line="240" w:lineRule="auto"/>
        <w:ind w:right="-14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проведения школьного этапа всероссийской олимпиады школьников </w:t>
      </w:r>
    </w:p>
    <w:p w14:paraId="2A9C1750">
      <w:pPr>
        <w:spacing w:after="0" w:line="240" w:lineRule="auto"/>
        <w:ind w:right="-14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 истории в 2023</w:t>
      </w: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>4</w:t>
      </w:r>
      <w:r>
        <w:rPr>
          <w:rFonts w:ascii="Times New Roman" w:hAnsi="Times New Roman"/>
          <w:b/>
          <w:bCs/>
          <w:sz w:val="28"/>
          <w:szCs w:val="28"/>
        </w:rPr>
        <w:t>-202</w:t>
      </w: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>5</w:t>
      </w:r>
      <w:r>
        <w:rPr>
          <w:rFonts w:ascii="Times New Roman" w:hAnsi="Times New Roman"/>
          <w:b/>
          <w:bCs/>
          <w:sz w:val="28"/>
          <w:szCs w:val="28"/>
        </w:rPr>
        <w:t xml:space="preserve"> учебном году</w:t>
      </w:r>
    </w:p>
    <w:p w14:paraId="5766088D">
      <w:pPr>
        <w:spacing w:after="0" w:line="240" w:lineRule="auto"/>
        <w:ind w:right="-143"/>
        <w:rPr>
          <w:rFonts w:ascii="Times New Roman" w:hAnsi="Times New Roman"/>
          <w:b/>
          <w:bCs/>
          <w:sz w:val="28"/>
          <w:szCs w:val="28"/>
        </w:rPr>
      </w:pPr>
    </w:p>
    <w:p w14:paraId="62A8F6A6">
      <w:pPr>
        <w:spacing w:after="0" w:line="240" w:lineRule="auto"/>
        <w:ind w:right="-143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Председатель организационного комитета предметной олимпиады:</w:t>
      </w:r>
    </w:p>
    <w:p w14:paraId="1C906A4D">
      <w:pPr>
        <w:spacing w:after="0" w:line="240" w:lineRule="auto"/>
        <w:ind w:right="-143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Ивко Юлия Владимировна </w:t>
      </w:r>
    </w:p>
    <w:p w14:paraId="1BA912E0">
      <w:pPr>
        <w:spacing w:after="0" w:line="240" w:lineRule="auto"/>
        <w:ind w:right="-143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Контактный телефон: 2-24-42</w:t>
      </w:r>
    </w:p>
    <w:p w14:paraId="2F5BE386">
      <w:pPr>
        <w:spacing w:after="0" w:line="240" w:lineRule="auto"/>
        <w:ind w:right="-143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3"/>
        <w:tblW w:w="9927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4288"/>
        <w:gridCol w:w="3938"/>
      </w:tblGrid>
      <w:tr w14:paraId="03989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99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57218B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Мероприятия для участников Олимпиады</w:t>
            </w:r>
          </w:p>
        </w:tc>
      </w:tr>
      <w:tr w14:paraId="30A44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DCE589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Дата, время</w:t>
            </w:r>
          </w:p>
        </w:tc>
        <w:tc>
          <w:tcPr>
            <w:tcW w:w="4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99DEF5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5D8F42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проведения</w:t>
            </w:r>
          </w:p>
        </w:tc>
      </w:tr>
      <w:tr w14:paraId="0CFA5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93BB1F">
            <w:pPr>
              <w:spacing w:after="0" w:line="240" w:lineRule="auto"/>
              <w:ind w:right="-143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.10.202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4</w:t>
            </w:r>
          </w:p>
          <w:p w14:paraId="648C2C2E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.40</w:t>
            </w:r>
          </w:p>
        </w:tc>
        <w:tc>
          <w:tcPr>
            <w:tcW w:w="4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EDB355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Сбор детей, рассадка по кабинетам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A1928E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Здание №1, ул. Лермонтова, 65, каб.111,110</w:t>
            </w:r>
          </w:p>
          <w:p w14:paraId="0414B402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Здание №2, ул. Пролетарская, 29а, каб. 28,29,30,15</w:t>
            </w:r>
          </w:p>
          <w:p w14:paraId="6F968888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Здание №2, ул. Пионерская,6, каб.18,15</w:t>
            </w:r>
          </w:p>
        </w:tc>
      </w:tr>
      <w:tr w14:paraId="0AAC8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447E77">
            <w:pPr>
              <w:spacing w:after="0" w:line="240" w:lineRule="auto"/>
              <w:ind w:right="-143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.10.202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4</w:t>
            </w:r>
          </w:p>
          <w:p w14:paraId="5DE2221F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.00 - 1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.30</w:t>
            </w:r>
          </w:p>
        </w:tc>
        <w:tc>
          <w:tcPr>
            <w:tcW w:w="4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2639B7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олимпиады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35EC8A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Здание №1, ул. Лермонтова, 65, каб.111,110</w:t>
            </w:r>
          </w:p>
          <w:p w14:paraId="06CDCA99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Здание №2, ул. Пролетарская, 29а, каб. 28,29,30,15</w:t>
            </w:r>
          </w:p>
          <w:p w14:paraId="37472E3A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Здание №2, ул. Пионерская,6, каб.18,15</w:t>
            </w:r>
          </w:p>
        </w:tc>
      </w:tr>
      <w:tr w14:paraId="209C1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99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FD6B22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График работы жюри</w:t>
            </w:r>
          </w:p>
        </w:tc>
      </w:tr>
      <w:tr w14:paraId="55EF8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01F566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Дата, время</w:t>
            </w:r>
          </w:p>
        </w:tc>
        <w:tc>
          <w:tcPr>
            <w:tcW w:w="4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2B78BA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8A7EC8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проведения</w:t>
            </w:r>
          </w:p>
        </w:tc>
      </w:tr>
      <w:tr w14:paraId="0B61B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05E53A">
            <w:pPr>
              <w:spacing w:after="0" w:line="240" w:lineRule="auto"/>
              <w:ind w:right="-143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.10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-0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.10.202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4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388DD7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Проверка олимпиадных работ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6825FA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Здание №2, ул. Пролетарская, 29а, каб. 15</w:t>
            </w:r>
          </w:p>
        </w:tc>
      </w:tr>
      <w:tr w14:paraId="25311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EB9837">
            <w:pPr>
              <w:spacing w:after="0" w:line="240" w:lineRule="auto"/>
              <w:ind w:right="-143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.10.202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4</w:t>
            </w:r>
          </w:p>
          <w:p w14:paraId="2BC87A13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4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82619D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Разбор и показ олимпиадных заданий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368BBE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Здание №1, ул. Лермонтова, 65, каб.111</w:t>
            </w:r>
          </w:p>
          <w:p w14:paraId="5C28A83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Здание №2, ул. Пролетарская, 29а, каб. 26,25</w:t>
            </w:r>
          </w:p>
          <w:p w14:paraId="3617E3A7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Здание №2, ул. Пионерская,6, каб.18</w:t>
            </w:r>
          </w:p>
        </w:tc>
      </w:tr>
      <w:tr w14:paraId="7E42E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99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292901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График работы апелляционной комиссии</w:t>
            </w:r>
          </w:p>
        </w:tc>
      </w:tr>
      <w:tr w14:paraId="73D46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57BCA4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Дата, время</w:t>
            </w:r>
          </w:p>
        </w:tc>
        <w:tc>
          <w:tcPr>
            <w:tcW w:w="4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F8C3D2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86FA6D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проведения</w:t>
            </w:r>
          </w:p>
        </w:tc>
      </w:tr>
      <w:tr w14:paraId="3852A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887280">
            <w:pPr>
              <w:spacing w:after="0" w:line="240" w:lineRule="auto"/>
              <w:ind w:right="-143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.10-1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4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.10</w:t>
            </w:r>
          </w:p>
          <w:p w14:paraId="6822D7EF">
            <w:pPr>
              <w:spacing w:after="0" w:line="240" w:lineRule="auto"/>
              <w:ind w:right="-143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4</w:t>
            </w:r>
          </w:p>
          <w:p w14:paraId="32BB6EF2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2F8DA3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апелляционной комиссии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9EFA01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Таврического муниципального района, ул. Ленина 51, каб.1</w:t>
            </w:r>
          </w:p>
        </w:tc>
      </w:tr>
    </w:tbl>
    <w:p w14:paraId="4D57F595"/>
    <w:sectPr>
      <w:pgSz w:w="11906" w:h="16838"/>
      <w:pgMar w:top="709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11F"/>
    <w:rsid w:val="00044EE1"/>
    <w:rsid w:val="00084E6E"/>
    <w:rsid w:val="000A3B43"/>
    <w:rsid w:val="00287C85"/>
    <w:rsid w:val="002D0D4F"/>
    <w:rsid w:val="003D53CD"/>
    <w:rsid w:val="00582F2F"/>
    <w:rsid w:val="005E4F23"/>
    <w:rsid w:val="005F27F2"/>
    <w:rsid w:val="00685300"/>
    <w:rsid w:val="007856F2"/>
    <w:rsid w:val="00800674"/>
    <w:rsid w:val="0082701A"/>
    <w:rsid w:val="00976E76"/>
    <w:rsid w:val="00A02686"/>
    <w:rsid w:val="00AA66FF"/>
    <w:rsid w:val="00AF0813"/>
    <w:rsid w:val="00B93EEE"/>
    <w:rsid w:val="00C1346D"/>
    <w:rsid w:val="00C22517"/>
    <w:rsid w:val="00CA643F"/>
    <w:rsid w:val="00CC3BEC"/>
    <w:rsid w:val="00D10B56"/>
    <w:rsid w:val="00DA011F"/>
    <w:rsid w:val="00DB3AC3"/>
    <w:rsid w:val="00DD718F"/>
    <w:rsid w:val="00DE4D34"/>
    <w:rsid w:val="00F05C22"/>
    <w:rsid w:val="099A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Balloon Text"/>
    <w:basedOn w:val="1"/>
    <w:link w:val="7"/>
    <w:semiHidden/>
    <w:unhideWhenUsed/>
    <w:uiPriority w:val="99"/>
    <w:pPr>
      <w:spacing w:after="0" w:line="240" w:lineRule="auto"/>
    </w:pPr>
    <w:rPr>
      <w:rFonts w:ascii="Tahoma" w:hAnsi="Tahoma" w:cs="Tahoma" w:eastAsiaTheme="minorHAnsi"/>
      <w:sz w:val="16"/>
      <w:szCs w:val="16"/>
    </w:rPr>
  </w:style>
  <w:style w:type="table" w:styleId="6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Текст выноски Знак"/>
    <w:basedOn w:val="2"/>
    <w:link w:val="5"/>
    <w:semiHidden/>
    <w:uiPriority w:val="99"/>
    <w:rPr>
      <w:rFonts w:ascii="Tahoma" w:hAnsi="Tahoma" w:cs="Tahoma"/>
      <w:sz w:val="16"/>
      <w:szCs w:val="16"/>
    </w:rPr>
  </w:style>
  <w:style w:type="paragraph" w:styleId="8">
    <w:name w:val="List Paragraph"/>
    <w:basedOn w:val="1"/>
    <w:qFormat/>
    <w:uiPriority w:val="34"/>
    <w:pPr>
      <w:ind w:left="720"/>
      <w:contextualSpacing/>
    </w:pPr>
    <w:rPr>
      <w:rFonts w:asciiTheme="minorHAnsi" w:hAnsiTheme="minorHAnsi" w:eastAsiaTheme="minorHAnsi" w:cstheme="minorBid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187</Words>
  <Characters>1069</Characters>
  <Lines>8</Lines>
  <Paragraphs>2</Paragraphs>
  <TotalTime>128</TotalTime>
  <ScaleCrop>false</ScaleCrop>
  <LinksUpToDate>false</LinksUpToDate>
  <CharactersWithSpaces>1254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2020-11-30T07:46:00Z</dcterms:created>
  <dc:creator>пк</dc:creator>
  <cp:lastModifiedBy>Татьяна</cp:lastModifiedBy>
  <cp:lastPrinted>2021-03-17T10:05:00Z</cp:lastPrinted>
  <dcterms:modified xsi:type="dcterms:W3CDTF">2024-09-25T11:20:34Z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1137A52BB7C04E1B9BC28EC58D5B627E_12</vt:lpwstr>
  </property>
</Properties>
</file>