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D69EC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17FD8119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471543D8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химии</w:t>
      </w:r>
      <w:r>
        <w:rPr>
          <w:b/>
          <w:bCs/>
          <w:sz w:val="28"/>
          <w:szCs w:val="28"/>
          <w:lang w:eastAsia="en-US"/>
        </w:rPr>
        <w:t xml:space="preserve"> в  2024-2025 учебном году</w:t>
      </w:r>
    </w:p>
    <w:p w14:paraId="09C98D37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4E21E32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химии </w:t>
      </w:r>
      <w:r>
        <w:rPr>
          <w:rFonts w:eastAsia="Calibri"/>
          <w:sz w:val="28"/>
          <w:szCs w:val="28"/>
          <w:lang w:eastAsia="en-US"/>
        </w:rPr>
        <w:t xml:space="preserve">проводился 14.10.2024 года. </w:t>
      </w:r>
    </w:p>
    <w:p w14:paraId="0C5EB765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В школьном этапе по химии приняли участие 105 чел., </w:t>
      </w:r>
      <w:r>
        <w:rPr>
          <w:sz w:val="28"/>
          <w:szCs w:val="28"/>
          <w:lang w:eastAsia="en-US"/>
        </w:rPr>
        <w:t>из них учащихся: 8 класса – 24 чел., 9 класса – 46 чел., 10 класса – 4 чел., 11 класса – 31 чел.</w:t>
      </w:r>
    </w:p>
    <w:p w14:paraId="434FB935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химии проводился по заданиям, разработанным </w:t>
      </w:r>
      <w:r>
        <w:rPr>
          <w:iCs/>
          <w:sz w:val="28"/>
          <w:szCs w:val="28"/>
          <w:lang w:eastAsia="en-US"/>
        </w:rPr>
        <w:t>образовательным Фондом «Талант и успех»</w:t>
      </w:r>
      <w:r>
        <w:rPr>
          <w:sz w:val="28"/>
          <w:szCs w:val="28"/>
          <w:lang w:eastAsia="en-US"/>
        </w:rPr>
        <w:t>.</w:t>
      </w:r>
    </w:p>
    <w:p w14:paraId="60A3D7CE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2802660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34E7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E858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A6AB07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F4F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36190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2363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DBA59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A4970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3BE4B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ADFC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D2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55B0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94E2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9B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B82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45A3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DF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14:paraId="5789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44C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C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80FF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5323C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D7B6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14:paraId="5A83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D81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C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52A6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F1BD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96CF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14:paraId="20BE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597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F9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D67E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C812B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96F6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</w:tbl>
    <w:p w14:paraId="5DE73C13">
      <w:pPr>
        <w:ind w:right="-143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Анализ качества выполнения заданий школьного этапа олимпиады показал, что</w:t>
      </w:r>
      <w:r>
        <w:rPr>
          <w:rFonts w:eastAsia="Calibri"/>
          <w:sz w:val="28"/>
          <w:szCs w:val="28"/>
          <w:lang w:eastAsia="en-US"/>
        </w:rPr>
        <w:t xml:space="preserve"> из 105 участников олимпиады по химии максимальное количество баллов набрали </w:t>
      </w:r>
      <w:r>
        <w:rPr>
          <w:rFonts w:hint="default" w:eastAsia="Calibri"/>
          <w:sz w:val="28"/>
          <w:szCs w:val="28"/>
          <w:lang w:val="ru-RU"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eastAsia="en-US"/>
        </w:rPr>
        <w:t>. Минимальное количество баллов набрал</w:t>
      </w:r>
      <w:r>
        <w:rPr>
          <w:rFonts w:eastAsia="Calibri"/>
          <w:sz w:val="28"/>
          <w:szCs w:val="28"/>
          <w:lang w:val="ru-RU"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hint="default" w:eastAsia="Calibri"/>
          <w:sz w:val="28"/>
          <w:szCs w:val="28"/>
          <w:lang w:val="ru-RU"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человек. </w:t>
      </w:r>
    </w:p>
    <w:p w14:paraId="4BCF53CF">
      <w:pPr>
        <w:ind w:right="-143"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Победителями  и призерами стали 39 человек (3 победителя + 36 призеров), качество составляет 37%.</w:t>
      </w:r>
    </w:p>
    <w:p w14:paraId="51CC59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у участников олимпиады: </w:t>
      </w:r>
    </w:p>
    <w:p w14:paraId="6C5B8FFD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58B4EA8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задания.</w:t>
      </w:r>
    </w:p>
    <w:p w14:paraId="78E2B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6CBC3801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63886CA5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23233748">
      <w:pPr>
        <w:shd w:val="clear" w:color="auto" w:fill="FFFFFF"/>
        <w:jc w:val="both"/>
        <w:rPr>
          <w:i w:val="0"/>
          <w:iCs w:val="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49F2DBB6">
      <w:pPr>
        <w:spacing w:line="360" w:lineRule="auto"/>
        <w:ind w:right="-143"/>
        <w:rPr>
          <w:rFonts w:hint="default"/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</w:rPr>
        <w:t xml:space="preserve">Председатель Жюри: </w:t>
      </w:r>
      <w:r>
        <w:rPr>
          <w:i w:val="0"/>
          <w:iCs w:val="0"/>
          <w:sz w:val="28"/>
          <w:szCs w:val="28"/>
          <w:lang w:val="ru-RU"/>
        </w:rPr>
        <w:t>Новокшенова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Ю.Я.</w:t>
      </w:r>
    </w:p>
    <w:p w14:paraId="51A0B110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Члены жюри:                          </w:t>
      </w:r>
    </w:p>
    <w:p w14:paraId="47B8416E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Калиновская Е.Ю.</w:t>
      </w:r>
    </w:p>
    <w:p w14:paraId="3CF0A33F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Темиртасова А.К.</w:t>
      </w:r>
    </w:p>
    <w:p w14:paraId="515C591C">
      <w:pPr>
        <w:spacing w:line="360" w:lineRule="auto"/>
        <w:ind w:right="-143"/>
        <w:rPr>
          <w:rFonts w:hint="default"/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</w:rPr>
        <w:t xml:space="preserve"> Морозова А.И.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</w:p>
    <w:p w14:paraId="7F68E050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Пинькова Е.В.</w:t>
      </w:r>
    </w:p>
    <w:p w14:paraId="30E3F38F"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2C50F8"/>
    <w:rsid w:val="003C5054"/>
    <w:rsid w:val="00474693"/>
    <w:rsid w:val="005218C3"/>
    <w:rsid w:val="005972C3"/>
    <w:rsid w:val="005A7E7C"/>
    <w:rsid w:val="005C55F6"/>
    <w:rsid w:val="006130A7"/>
    <w:rsid w:val="007E0984"/>
    <w:rsid w:val="00877504"/>
    <w:rsid w:val="00952C22"/>
    <w:rsid w:val="00970D3E"/>
    <w:rsid w:val="00B3608B"/>
    <w:rsid w:val="00BB7D6D"/>
    <w:rsid w:val="00C93BE8"/>
    <w:rsid w:val="00DA5EEA"/>
    <w:rsid w:val="00DC41E5"/>
    <w:rsid w:val="00DE07A5"/>
    <w:rsid w:val="00E2383C"/>
    <w:rsid w:val="00F16BBC"/>
    <w:rsid w:val="00F538E7"/>
    <w:rsid w:val="00F774D5"/>
    <w:rsid w:val="00FA1E77"/>
    <w:rsid w:val="185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1573</Characters>
  <Lines>13</Lines>
  <Paragraphs>3</Paragraphs>
  <TotalTime>4</TotalTime>
  <ScaleCrop>false</ScaleCrop>
  <LinksUpToDate>false</LinksUpToDate>
  <CharactersWithSpaces>1845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2022-10-09T14:55:00Z</dcterms:created>
  <dc:creator>пк</dc:creator>
  <cp:lastModifiedBy>Татьяна</cp:lastModifiedBy>
  <dcterms:modified xsi:type="dcterms:W3CDTF">2024-10-29T03:33:52Z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622CFD8D068B4A28A7E9AB9B096E4641_12</vt:lpwstr>
  </property>
</Properties>
</file>