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40CD2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АНАЛИТИЧЕСКИЙ ОТЧЕТ</w:t>
      </w:r>
    </w:p>
    <w:p w14:paraId="1B33F226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14:paraId="1C27D773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физической культуре в  2024-2025 учебном году</w:t>
      </w:r>
    </w:p>
    <w:p w14:paraId="0A0E3445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90CB3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этап </w:t>
      </w:r>
      <w:r>
        <w:rPr>
          <w:rFonts w:ascii="Times New Roman" w:hAnsi="Times New Roman"/>
          <w:bCs/>
          <w:sz w:val="28"/>
          <w:szCs w:val="28"/>
        </w:rPr>
        <w:t xml:space="preserve">всероссийской олимпиады школьников по физической культуре </w:t>
      </w:r>
      <w:r>
        <w:rPr>
          <w:rFonts w:ascii="Times New Roman" w:hAnsi="Times New Roman"/>
          <w:sz w:val="28"/>
          <w:szCs w:val="28"/>
        </w:rPr>
        <w:t xml:space="preserve">проводился 23 октября 2024 года. </w:t>
      </w:r>
    </w:p>
    <w:p w14:paraId="26B20D75">
      <w:pPr>
        <w:spacing w:after="0" w:line="240" w:lineRule="auto"/>
        <w:ind w:right="-143" w:firstLine="5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школьном этапе по физической культуре приняли участие </w:t>
      </w:r>
      <w:r>
        <w:rPr>
          <w:rFonts w:hint="default" w:ascii="Times New Roman" w:hAnsi="Times New Roman"/>
          <w:sz w:val="28"/>
          <w:szCs w:val="28"/>
          <w:lang w:val="ru-RU"/>
        </w:rPr>
        <w:t>110</w:t>
      </w:r>
      <w:r>
        <w:rPr>
          <w:rFonts w:ascii="Times New Roman" w:hAnsi="Times New Roman"/>
          <w:sz w:val="28"/>
          <w:szCs w:val="28"/>
        </w:rPr>
        <w:t xml:space="preserve"> чел., из них учащихся: 5 класса - 1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чел., 6 класса - 17 чел., 7 класса - 19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чел., 8 класса 1</w:t>
      </w:r>
      <w:r>
        <w:rPr>
          <w:rFonts w:hint="default" w:ascii="Times New Roman" w:hAnsi="Times New Roman"/>
          <w:sz w:val="28"/>
          <w:szCs w:val="28"/>
          <w:lang w:val="ru-RU"/>
        </w:rPr>
        <w:t>6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чел., 9 класса – </w:t>
      </w:r>
      <w:r>
        <w:rPr>
          <w:rFonts w:hint="default"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</w:rPr>
        <w:t xml:space="preserve"> чел., 10 класса -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9 </w:t>
      </w:r>
      <w:r>
        <w:rPr>
          <w:rFonts w:ascii="Times New Roman" w:hAnsi="Times New Roman"/>
          <w:sz w:val="28"/>
          <w:szCs w:val="28"/>
        </w:rPr>
        <w:t xml:space="preserve">чел., 11 класса -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15 </w:t>
      </w:r>
      <w:r>
        <w:rPr>
          <w:rFonts w:ascii="Times New Roman" w:hAnsi="Times New Roman"/>
          <w:sz w:val="28"/>
          <w:szCs w:val="28"/>
        </w:rPr>
        <w:t>чел.</w:t>
      </w:r>
    </w:p>
    <w:p w14:paraId="31FCA4AF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олимпиады по физической культуре проводился по заданиям, разработанным муниципальной предметно-методической комиссией.</w:t>
      </w:r>
    </w:p>
    <w:p w14:paraId="2F607D4E">
      <w:pPr>
        <w:spacing w:after="0" w:line="240" w:lineRule="auto"/>
        <w:ind w:right="-143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 этап олимпиады состоял из 2 туров/конкурсов: теоретического и практического.</w:t>
      </w:r>
    </w:p>
    <w:p w14:paraId="561424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выполнения заданий участниками Олимпиады (мальчики)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258"/>
        <w:gridCol w:w="2053"/>
        <w:gridCol w:w="2159"/>
        <w:gridCol w:w="1616"/>
      </w:tblGrid>
      <w:tr w14:paraId="6B38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CA2686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8387BC2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643C6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3C8E6E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Средний итоговый балл</w:t>
            </w:r>
          </w:p>
        </w:tc>
      </w:tr>
      <w:tr w14:paraId="3087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748F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EA2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599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71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6D6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14:paraId="6A9B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7F02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14:paraId="7C17C1F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8941B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29AA61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82C401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3C4A7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51,8</w:t>
            </w:r>
          </w:p>
        </w:tc>
      </w:tr>
      <w:tr w14:paraId="00286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BABE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B7F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C4C29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7CD19B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6BB3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53,4</w:t>
            </w:r>
          </w:p>
        </w:tc>
      </w:tr>
      <w:tr w14:paraId="64735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AD90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B564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CB85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2D6755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D6F9ED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53,8</w:t>
            </w:r>
          </w:p>
        </w:tc>
      </w:tr>
      <w:tr w14:paraId="73CD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13FF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F1A27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3C11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95D395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86B57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40,5</w:t>
            </w:r>
          </w:p>
        </w:tc>
      </w:tr>
      <w:tr w14:paraId="509B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CB7C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ECF0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9BE92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BB1D020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1A54D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32</w:t>
            </w:r>
          </w:p>
        </w:tc>
      </w:tr>
      <w:tr w14:paraId="4DC4A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FE893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1780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2606BF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99FA88">
            <w:pPr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0628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34,2</w:t>
            </w:r>
          </w:p>
        </w:tc>
      </w:tr>
      <w:tr w14:paraId="59CAC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F6237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3A78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4D06E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2FC218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6B691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34,4</w:t>
            </w:r>
          </w:p>
        </w:tc>
      </w:tr>
    </w:tbl>
    <w:p w14:paraId="7CA9D2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AB8FC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1E56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выполнения заданий участниками Олимпиады (девочки)</w:t>
      </w:r>
    </w:p>
    <w:tbl>
      <w:tblPr>
        <w:tblStyle w:val="3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258"/>
        <w:gridCol w:w="2053"/>
        <w:gridCol w:w="2159"/>
        <w:gridCol w:w="1616"/>
      </w:tblGrid>
      <w:tr w14:paraId="16C94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58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A8709">
            <w:pPr>
              <w:spacing w:after="0" w:line="240" w:lineRule="auto"/>
              <w:ind w:right="31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B6290A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B4850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082FEA5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Средний итоговый балл</w:t>
            </w:r>
          </w:p>
        </w:tc>
      </w:tr>
      <w:tr w14:paraId="023F8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8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6547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E241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807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26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максимальное количество баллов</w:t>
            </w:r>
          </w:p>
        </w:tc>
        <w:tc>
          <w:tcPr>
            <w:tcW w:w="88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D1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14:paraId="14B7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C2A3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FBC3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816EE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0A8E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95C9B8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41</w:t>
            </w:r>
          </w:p>
        </w:tc>
      </w:tr>
      <w:tr w14:paraId="1F401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0437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04E3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39502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D62AE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CA4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45,2</w:t>
            </w:r>
          </w:p>
        </w:tc>
      </w:tr>
      <w:tr w14:paraId="70B8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918B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C1BB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B5449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0C7CC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6B5183">
            <w:pPr>
              <w:spacing w:after="0" w:line="240" w:lineRule="auto"/>
              <w:ind w:right="-143" w:rightChars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</w:rPr>
              <w:t>.5</w:t>
            </w:r>
          </w:p>
        </w:tc>
      </w:tr>
      <w:tr w14:paraId="686D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23F1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4AB1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BF45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E42B5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4BC9C4">
            <w:pPr>
              <w:spacing w:after="0" w:line="240" w:lineRule="auto"/>
              <w:ind w:right="-143" w:rightChars="0"/>
              <w:jc w:val="center"/>
              <w:rPr>
                <w:rFonts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szCs w:val="28"/>
              </w:rPr>
              <w:t>6.5</w:t>
            </w:r>
          </w:p>
        </w:tc>
      </w:tr>
      <w:tr w14:paraId="0897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51D7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48D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852CE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FCC16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C9E4A3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5,2</w:t>
            </w:r>
          </w:p>
        </w:tc>
      </w:tr>
      <w:tr w14:paraId="3949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33F45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8012C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7895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479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CD3872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27,8</w:t>
            </w:r>
          </w:p>
        </w:tc>
      </w:tr>
      <w:tr w14:paraId="7E4B2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5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DEA0B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</w:p>
        </w:tc>
        <w:tc>
          <w:tcPr>
            <w:tcW w:w="1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24B3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100</w:t>
            </w:r>
          </w:p>
        </w:tc>
        <w:tc>
          <w:tcPr>
            <w:tcW w:w="11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3A935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11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3CC2C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4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8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0FB6F86">
            <w:pPr>
              <w:spacing w:after="0" w:line="240" w:lineRule="auto"/>
              <w:ind w:right="-143" w:rightChars="0"/>
              <w:jc w:val="center"/>
              <w:rPr>
                <w:rFonts w:hint="default" w:ascii="Times New Roman" w:hAnsi="Times New Roman" w:eastAsia="Calibri" w:cs="Times New Roman"/>
                <w:sz w:val="24"/>
                <w:szCs w:val="28"/>
                <w:lang w:val="ru-RU" w:eastAsia="en-US" w:bidi="ar-SA"/>
              </w:rPr>
            </w:pPr>
            <w:r>
              <w:rPr>
                <w:rFonts w:hint="default" w:ascii="Times New Roman" w:hAnsi="Times New Roman"/>
                <w:sz w:val="24"/>
                <w:szCs w:val="28"/>
                <w:lang w:val="ru-RU"/>
              </w:rPr>
              <w:t>33</w:t>
            </w:r>
          </w:p>
        </w:tc>
      </w:tr>
    </w:tbl>
    <w:p w14:paraId="08A572C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3DDF22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Задания/темы, вызвавшие наибольшие затруднения </w:t>
      </w:r>
      <w:r>
        <w:rPr>
          <w:rFonts w:ascii="Times New Roman" w:hAnsi="Times New Roman"/>
          <w:b/>
          <w:sz w:val="28"/>
          <w:szCs w:val="28"/>
        </w:rPr>
        <w:br w:type="textWrapping"/>
      </w:r>
      <w:r>
        <w:rPr>
          <w:rFonts w:ascii="Times New Roman" w:hAnsi="Times New Roman"/>
          <w:b/>
          <w:sz w:val="28"/>
          <w:szCs w:val="28"/>
        </w:rPr>
        <w:t>у участников олимпиады</w:t>
      </w:r>
    </w:p>
    <w:p w14:paraId="5B70A9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Наибольшие затруднения у участников олимпиады вызвали задания практического тура.</w:t>
      </w:r>
    </w:p>
    <w:p w14:paraId="422448DE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Типичные ошибки при выполнении отдельных заданий</w:t>
      </w:r>
    </w:p>
    <w:p w14:paraId="53979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Типичными ошибками при выполнении заданий являлось потеря предмета, запинание, не выполнение упражнения, нарушение траектории оббегания, заступы, касание препятствия.</w:t>
      </w:r>
    </w:p>
    <w:p w14:paraId="76F306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sz w:val="28"/>
          <w:szCs w:val="28"/>
        </w:rPr>
        <w:t>Выводы и рекомендации:</w:t>
      </w:r>
    </w:p>
    <w:p w14:paraId="4D1B481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результаты олимпиады удовлетворительными и рекомендовать педагогам осуществлять подготовку победителей и призеров школьного этапа к муниципальному этапу ВОШ.</w:t>
      </w:r>
    </w:p>
    <w:p w14:paraId="78303B63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</w:p>
    <w:p w14:paraId="05FA5E71">
      <w:pPr>
        <w:spacing w:after="0" w:line="240" w:lineRule="auto"/>
        <w:ind w:right="-14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Жюри: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Шваб Д.А.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6FADDE62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жюри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ascii="Times New Roman" w:hAnsi="Times New Roman"/>
          <w:color w:val="000000"/>
          <w:sz w:val="28"/>
          <w:szCs w:val="28"/>
        </w:rPr>
        <w:t>Баранова Л.В.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0A39665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Сазонов К.А.              </w:t>
      </w:r>
    </w:p>
    <w:p w14:paraId="25E93043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Сырьев И.Е.</w:t>
      </w:r>
    </w:p>
    <w:p w14:paraId="2763E84C">
      <w:pPr>
        <w:spacing w:after="0" w:line="240" w:lineRule="auto"/>
        <w:ind w:right="-143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00000A"/>
          <w:sz w:val="28"/>
          <w:szCs w:val="28"/>
          <w:lang w:val="ru-RU"/>
        </w:rPr>
        <w:t>Малыхина Е.В.</w:t>
      </w:r>
    </w:p>
    <w:p w14:paraId="2C886609">
      <w:pPr>
        <w:spacing w:after="0" w:line="240" w:lineRule="auto"/>
        <w:ind w:right="-1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5389068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FB9D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16055B"/>
    <w:rsid w:val="00173800"/>
    <w:rsid w:val="00217BB4"/>
    <w:rsid w:val="002D0D4F"/>
    <w:rsid w:val="00314C6E"/>
    <w:rsid w:val="00517657"/>
    <w:rsid w:val="00582F2F"/>
    <w:rsid w:val="00593364"/>
    <w:rsid w:val="005E4F23"/>
    <w:rsid w:val="005F27F2"/>
    <w:rsid w:val="006D2D85"/>
    <w:rsid w:val="006E2F67"/>
    <w:rsid w:val="007562DD"/>
    <w:rsid w:val="00764FF7"/>
    <w:rsid w:val="0082701A"/>
    <w:rsid w:val="0092037B"/>
    <w:rsid w:val="009704D4"/>
    <w:rsid w:val="00976E76"/>
    <w:rsid w:val="009F0F7C"/>
    <w:rsid w:val="00A02686"/>
    <w:rsid w:val="00A34613"/>
    <w:rsid w:val="00A64E97"/>
    <w:rsid w:val="00AA4D9C"/>
    <w:rsid w:val="00AF0813"/>
    <w:rsid w:val="00B0707D"/>
    <w:rsid w:val="00B2438D"/>
    <w:rsid w:val="00B40CD8"/>
    <w:rsid w:val="00B93EEE"/>
    <w:rsid w:val="00C22517"/>
    <w:rsid w:val="00C84D0E"/>
    <w:rsid w:val="00CB77E7"/>
    <w:rsid w:val="00CC779C"/>
    <w:rsid w:val="00D10B56"/>
    <w:rsid w:val="00DA011F"/>
    <w:rsid w:val="00DB3AC3"/>
    <w:rsid w:val="00DD718F"/>
    <w:rsid w:val="00E21840"/>
    <w:rsid w:val="00E465C3"/>
    <w:rsid w:val="00E72951"/>
    <w:rsid w:val="00F05262"/>
    <w:rsid w:val="00F05C22"/>
    <w:rsid w:val="00F14389"/>
    <w:rsid w:val="6BC4556D"/>
    <w:rsid w:val="714C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1961</Characters>
  <Lines>16</Lines>
  <Paragraphs>4</Paragraphs>
  <TotalTime>42</TotalTime>
  <ScaleCrop>false</ScaleCrop>
  <LinksUpToDate>false</LinksUpToDate>
  <CharactersWithSpaces>2300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2024-11-18T05:34:53Z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FFB26AB55DBC4293BD44FC1504CFCE51_12</vt:lpwstr>
  </property>
</Properties>
</file>