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DFDB3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АНАЛИТИЧЕСКИЙ ОТЧЕТ</w:t>
      </w:r>
    </w:p>
    <w:p w14:paraId="0079D6F2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14:paraId="38FF29DD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i/>
          <w:sz w:val="28"/>
          <w:szCs w:val="28"/>
          <w:u w:val="single"/>
          <w:lang w:eastAsia="en-US"/>
        </w:rPr>
        <w:t>экологии</w:t>
      </w:r>
      <w:r>
        <w:rPr>
          <w:b/>
          <w:bCs/>
          <w:sz w:val="28"/>
          <w:szCs w:val="28"/>
          <w:lang w:eastAsia="en-US"/>
        </w:rPr>
        <w:t xml:space="preserve"> в  2024-2025 учебном году</w:t>
      </w:r>
    </w:p>
    <w:p w14:paraId="488D219A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14:paraId="41F259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Школьный этап </w:t>
      </w:r>
      <w:r>
        <w:rPr>
          <w:bCs/>
          <w:sz w:val="28"/>
          <w:szCs w:val="28"/>
          <w:lang w:eastAsia="en-US"/>
        </w:rPr>
        <w:t xml:space="preserve">всероссийской олимпиады школьников по экологии </w:t>
      </w:r>
      <w:r>
        <w:rPr>
          <w:rFonts w:eastAsia="Calibri"/>
          <w:sz w:val="28"/>
          <w:szCs w:val="28"/>
          <w:lang w:eastAsia="en-US"/>
        </w:rPr>
        <w:t xml:space="preserve">проводился 29.10.2024 года. </w:t>
      </w:r>
    </w:p>
    <w:p w14:paraId="25DC1AFA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В школьном этапе по экологии  приняли участие 148 чел., </w:t>
      </w:r>
      <w:r>
        <w:rPr>
          <w:sz w:val="28"/>
          <w:szCs w:val="28"/>
          <w:lang w:eastAsia="en-US"/>
        </w:rPr>
        <w:t>из них учащихся: 5 класса – 14 чел., 6 класса – 7 чел., 7 класса – 29 чел., 8 класса – 42 чел., 9 класса – 20 чел., 10 класса – 5 чел., 11 класса – 31 чел.</w:t>
      </w:r>
    </w:p>
    <w:p w14:paraId="45E38C66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Школьный этап олимпиады по экологии проводился по заданиям, разработанным региональной предметно-методической комиссией.</w:t>
      </w:r>
    </w:p>
    <w:p w14:paraId="062DF2DB">
      <w:pPr>
        <w:ind w:right="-143" w:firstLine="540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состоял из одного тура/конкурсов: в письменной форме проведения </w:t>
      </w:r>
      <w:r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14:paraId="4FB85C41">
      <w:pPr>
        <w:ind w:right="-143" w:firstLine="540"/>
        <w:jc w:val="both"/>
        <w:rPr>
          <w:sz w:val="28"/>
          <w:szCs w:val="28"/>
          <w:lang w:eastAsia="en-US"/>
        </w:rPr>
      </w:pPr>
    </w:p>
    <w:p w14:paraId="0A59C701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Style w:val="3"/>
        <w:tblW w:w="4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258"/>
        <w:gridCol w:w="2053"/>
        <w:gridCol w:w="2159"/>
        <w:gridCol w:w="1615"/>
      </w:tblGrid>
      <w:tr w14:paraId="03DE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906DF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46370D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B89DD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F840C00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14:paraId="57C4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8985A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B51DE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5D29F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746BF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4AF05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14:paraId="4975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1FA3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BC601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4913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B6C9D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9C9D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14:paraId="191E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C6FB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DE31F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18BE6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68EB9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3EF8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</w:tr>
      <w:tr w14:paraId="2631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DC58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6CB70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DBD72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777DB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F642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14:paraId="287D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7C998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28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E70E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3E86C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E283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14:paraId="21D91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671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4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1A84A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99A88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D6FB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</w:tr>
      <w:tr w14:paraId="767D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6B66B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C6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5A281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CFF4B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3C0F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</w:tr>
      <w:tr w14:paraId="4B95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44DA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9D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8AF76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951F1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90AC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</w:tr>
    </w:tbl>
    <w:p w14:paraId="7CF5B17D">
      <w:pPr>
        <w:ind w:right="-143" w:firstLine="709"/>
        <w:jc w:val="both"/>
        <w:rPr>
          <w:sz w:val="28"/>
          <w:szCs w:val="28"/>
        </w:rPr>
      </w:pPr>
    </w:p>
    <w:p w14:paraId="3A6D66B2">
      <w:pPr>
        <w:ind w:right="-14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качества выполнения заданий школьного этапа олимпиады показал, что</w:t>
      </w:r>
      <w:r>
        <w:rPr>
          <w:rFonts w:eastAsia="Calibri"/>
          <w:sz w:val="28"/>
          <w:szCs w:val="28"/>
          <w:lang w:eastAsia="en-US"/>
        </w:rPr>
        <w:t xml:space="preserve"> из 148 участников олимпиады по экологии максимальное количество баллов набрали 0 человек. Минимальное количество баллов набрали 2 человека. </w:t>
      </w:r>
    </w:p>
    <w:p w14:paraId="28058585">
      <w:pPr>
        <w:ind w:right="-143" w:firstLine="709"/>
        <w:jc w:val="both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Победителями  и призерами стали 48 человек (5 победител</w:t>
      </w:r>
      <w:r>
        <w:rPr>
          <w:rFonts w:eastAsia="Calibri"/>
          <w:sz w:val="28"/>
          <w:szCs w:val="28"/>
          <w:lang w:val="ru-RU" w:eastAsia="en-US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+ 43 призер</w:t>
      </w:r>
      <w:r>
        <w:rPr>
          <w:rFonts w:eastAsia="Calibri"/>
          <w:sz w:val="28"/>
          <w:szCs w:val="28"/>
          <w:lang w:val="ru-RU" w:eastAsia="en-US"/>
        </w:rPr>
        <w:t>а</w:t>
      </w:r>
      <w:r>
        <w:rPr>
          <w:rFonts w:eastAsia="Calibri"/>
          <w:sz w:val="28"/>
          <w:szCs w:val="28"/>
          <w:lang w:eastAsia="en-US"/>
        </w:rPr>
        <w:t>), качество составляет 32%.</w:t>
      </w:r>
    </w:p>
    <w:p w14:paraId="6048F898">
      <w:pPr>
        <w:ind w:firstLine="708"/>
        <w:jc w:val="both"/>
        <w:rPr>
          <w:b/>
          <w:sz w:val="28"/>
          <w:szCs w:val="28"/>
        </w:rPr>
      </w:pPr>
    </w:p>
    <w:p w14:paraId="0D649B7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2.Задания/темы, вызвавшие наибольшие затруднения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 xml:space="preserve">у участников олимпиады: </w:t>
      </w:r>
    </w:p>
    <w:p w14:paraId="254190C3">
      <w:pPr>
        <w:ind w:firstLine="708"/>
        <w:jc w:val="both"/>
        <w:rPr>
          <w:b/>
          <w:sz w:val="28"/>
          <w:szCs w:val="28"/>
        </w:rPr>
      </w:pPr>
    </w:p>
    <w:p w14:paraId="15ED943C">
      <w:pPr>
        <w:ind w:right="-143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3.Типичные ошибки при выполнении отдельных заданий</w:t>
      </w:r>
    </w:p>
    <w:p w14:paraId="1B73BB58">
      <w:pPr>
        <w:jc w:val="both"/>
        <w:rPr>
          <w:sz w:val="28"/>
          <w:szCs w:val="28"/>
        </w:rPr>
      </w:pPr>
      <w:r>
        <w:rPr>
          <w:sz w:val="28"/>
          <w:szCs w:val="28"/>
        </w:rPr>
        <w:t>Невнимательное  прочтение формулировки задания.</w:t>
      </w:r>
    </w:p>
    <w:p w14:paraId="03902D9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20D9B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sz w:val="28"/>
          <w:szCs w:val="28"/>
        </w:rPr>
        <w:t>Выводы и рекомендации:</w:t>
      </w:r>
    </w:p>
    <w:p w14:paraId="78F56E36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1.Учителям активизировать работу по подготовке учащихся к муниципальному этапу олимпиады.</w:t>
      </w:r>
    </w:p>
    <w:p w14:paraId="21413E9D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Проводить систематическую работу по подготовке к олимпиадам на  уроке через задания олимпиадного уровня.</w:t>
      </w:r>
    </w:p>
    <w:p w14:paraId="7356400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3.Систематизировать на уроках  задания творческого характера.</w:t>
      </w:r>
    </w:p>
    <w:p w14:paraId="5A76FA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B1BD3DF">
      <w:pPr>
        <w:spacing w:line="360" w:lineRule="auto"/>
        <w:ind w:right="-143"/>
        <w:rPr>
          <w:sz w:val="28"/>
          <w:szCs w:val="28"/>
        </w:rPr>
      </w:pPr>
    </w:p>
    <w:p w14:paraId="72E57C74">
      <w:pPr>
        <w:spacing w:line="360" w:lineRule="auto"/>
        <w:ind w:right="-14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Председатель Жюри: 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</w:t>
      </w:r>
      <w:r>
        <w:rPr>
          <w:i w:val="0"/>
          <w:iCs w:val="0"/>
          <w:sz w:val="28"/>
          <w:szCs w:val="28"/>
        </w:rPr>
        <w:t>Пинькова Е.В.</w:t>
      </w:r>
    </w:p>
    <w:p w14:paraId="3BC39762">
      <w:pPr>
        <w:tabs>
          <w:tab w:val="left" w:pos="0"/>
        </w:tabs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Члены жюри:                          </w:t>
      </w:r>
    </w:p>
    <w:p w14:paraId="06E5C01D">
      <w:pPr>
        <w:rPr>
          <w:i w:val="0"/>
          <w:iCs w:val="0"/>
          <w:sz w:val="28"/>
          <w:szCs w:val="28"/>
        </w:rPr>
      </w:pPr>
      <w:bookmarkStart w:id="0" w:name="_GoBack"/>
      <w:r>
        <w:rPr>
          <w:i w:val="0"/>
          <w:iCs w:val="0"/>
          <w:sz w:val="28"/>
          <w:szCs w:val="28"/>
        </w:rPr>
        <w:t>Калиновская Е.Ю.</w:t>
      </w:r>
    </w:p>
    <w:p w14:paraId="289912D6">
      <w:pPr>
        <w:rPr>
          <w:rFonts w:hint="default"/>
          <w:i w:val="0"/>
          <w:iCs w:val="0"/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</w:rPr>
        <w:t>Морозова А.И</w:t>
      </w:r>
      <w:r>
        <w:rPr>
          <w:rFonts w:hint="default"/>
          <w:i w:val="0"/>
          <w:iCs w:val="0"/>
          <w:sz w:val="28"/>
          <w:szCs w:val="28"/>
          <w:lang w:val="ru-RU"/>
        </w:rPr>
        <w:t>.</w:t>
      </w:r>
    </w:p>
    <w:p w14:paraId="63504B1F">
      <w:p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Темиртасова А.К.</w:t>
      </w:r>
    </w:p>
    <w:p w14:paraId="1A862BE4">
      <w:pPr>
        <w:rPr>
          <w:rFonts w:hint="default"/>
          <w:i w:val="0"/>
          <w:iCs w:val="0"/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  <w:lang w:val="ru-RU"/>
        </w:rPr>
        <w:t>Герман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А.Р.</w:t>
      </w:r>
    </w:p>
    <w:bookmarkEnd w:id="0"/>
    <w:p w14:paraId="20E87E26">
      <w:pPr>
        <w:rPr>
          <w:i w:val="0"/>
          <w:iCs w:val="0"/>
        </w:rPr>
      </w:pPr>
    </w:p>
    <w:p w14:paraId="6CBAC50F"/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D5"/>
    <w:rsid w:val="00037890"/>
    <w:rsid w:val="00474693"/>
    <w:rsid w:val="005218C3"/>
    <w:rsid w:val="005972C3"/>
    <w:rsid w:val="006130A7"/>
    <w:rsid w:val="0082144A"/>
    <w:rsid w:val="00952C22"/>
    <w:rsid w:val="009549D4"/>
    <w:rsid w:val="00B5562B"/>
    <w:rsid w:val="00BB3A7F"/>
    <w:rsid w:val="00BB7D6D"/>
    <w:rsid w:val="00C362DB"/>
    <w:rsid w:val="00C93BE8"/>
    <w:rsid w:val="00DE07A5"/>
    <w:rsid w:val="00F067D3"/>
    <w:rsid w:val="00F16BBC"/>
    <w:rsid w:val="00F538E7"/>
    <w:rsid w:val="00F774D5"/>
    <w:rsid w:val="00FA1E77"/>
    <w:rsid w:val="24D1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1682</Characters>
  <Lines>14</Lines>
  <Paragraphs>3</Paragraphs>
  <TotalTime>94</TotalTime>
  <ScaleCrop>false</ScaleCrop>
  <LinksUpToDate>false</LinksUpToDate>
  <CharactersWithSpaces>1974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2022-10-09T14:55:00Z</dcterms:created>
  <dc:creator>пк</dc:creator>
  <cp:lastModifiedBy>Татьяна</cp:lastModifiedBy>
  <dcterms:modified xsi:type="dcterms:W3CDTF">2024-11-07T10:07:48Z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EC29F9FD438B4C67B97485E5A506A0BA_12</vt:lpwstr>
  </property>
</Properties>
</file>